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C1565" w14:textId="77777777" w:rsidR="005D422A" w:rsidRDefault="005D422A" w:rsidP="008E719B">
      <w:pPr>
        <w:jc w:val="center"/>
        <w:rPr>
          <w:rFonts w:ascii="Arial" w:hAnsi="Arial" w:cs="Arial"/>
          <w:b/>
          <w:sz w:val="56"/>
        </w:rPr>
      </w:pPr>
    </w:p>
    <w:p w14:paraId="4D99D770" w14:textId="77777777" w:rsidR="005D422A" w:rsidRDefault="005D422A" w:rsidP="008E719B">
      <w:pPr>
        <w:jc w:val="center"/>
        <w:rPr>
          <w:rFonts w:ascii="Arial" w:hAnsi="Arial" w:cs="Arial"/>
          <w:b/>
          <w:sz w:val="56"/>
        </w:rPr>
      </w:pPr>
    </w:p>
    <w:p w14:paraId="4727C230" w14:textId="77777777" w:rsidR="005D422A" w:rsidRDefault="005D422A" w:rsidP="008E719B">
      <w:pPr>
        <w:jc w:val="center"/>
        <w:rPr>
          <w:rFonts w:ascii="Arial" w:hAnsi="Arial" w:cs="Arial"/>
          <w:b/>
          <w:sz w:val="56"/>
        </w:rPr>
      </w:pPr>
    </w:p>
    <w:p w14:paraId="601CB5DA" w14:textId="77777777" w:rsidR="005D422A" w:rsidRDefault="005D422A" w:rsidP="008E719B">
      <w:pPr>
        <w:jc w:val="center"/>
        <w:rPr>
          <w:rFonts w:ascii="Arial" w:hAnsi="Arial" w:cs="Arial"/>
          <w:b/>
          <w:sz w:val="56"/>
        </w:rPr>
      </w:pPr>
    </w:p>
    <w:p w14:paraId="2D3E1BFB" w14:textId="5B517C5C" w:rsidR="004E1DDC" w:rsidRDefault="008E719B" w:rsidP="008E719B">
      <w:pPr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Table of Contents</w:t>
      </w:r>
    </w:p>
    <w:p w14:paraId="31C00DDA" w14:textId="77777777" w:rsidR="008E719B" w:rsidRDefault="008E719B" w:rsidP="008E719B">
      <w:pPr>
        <w:jc w:val="center"/>
        <w:rPr>
          <w:rFonts w:ascii="Arial" w:hAnsi="Arial" w:cs="Arial"/>
          <w:b/>
          <w:sz w:val="56"/>
        </w:rPr>
      </w:pPr>
    </w:p>
    <w:p w14:paraId="39BE99D9" w14:textId="6D01E4DC" w:rsidR="008E719B" w:rsidRDefault="008E719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TOC \f \z </w:instrText>
      </w:r>
      <w:r>
        <w:rPr>
          <w:rFonts w:ascii="Arial" w:hAnsi="Arial" w:cs="Arial"/>
          <w:sz w:val="28"/>
        </w:rPr>
        <w:fldChar w:fldCharType="separate"/>
      </w:r>
      <w:r w:rsidRPr="00D851A7">
        <w:rPr>
          <w:rFonts w:ascii="Courier New" w:hAnsi="Courier New" w:cs="Courier New"/>
          <w:noProof/>
        </w:rPr>
        <w:t>Cover Sheet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_Toc222500463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</w:p>
    <w:p w14:paraId="6020F3F8" w14:textId="3ECE41AA" w:rsidR="008E719B" w:rsidRDefault="008E719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D851A7">
        <w:rPr>
          <w:rFonts w:ascii="Courier New" w:hAnsi="Courier New" w:cs="Courier New"/>
          <w:noProof/>
        </w:rPr>
        <w:t>Title Page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_Toc222500464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6B3C5EA3" w14:textId="1DA9B363" w:rsidR="008E719B" w:rsidRDefault="008E719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D851A7">
        <w:rPr>
          <w:rFonts w:ascii="Courier New" w:hAnsi="Courier New" w:cs="Courier New"/>
          <w:noProof/>
        </w:rPr>
        <w:t>Rectves Analysis  : Rectangular-2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_Toc222500465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0607827D" w14:textId="21890C81" w:rsidR="008E719B" w:rsidRDefault="008E719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D851A7">
        <w:rPr>
          <w:rFonts w:ascii="Courier New" w:hAnsi="Courier New" w:cs="Courier New"/>
          <w:noProof/>
        </w:rPr>
        <w:t>Vessel Results      Summary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_Toc222500466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</w:p>
    <w:p w14:paraId="496DC8CB" w14:textId="69259ED8" w:rsidR="008E719B" w:rsidRDefault="008E719B" w:rsidP="008E719B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fldChar w:fldCharType="end"/>
      </w:r>
    </w:p>
    <w:p w14:paraId="31B37CED" w14:textId="77777777" w:rsidR="008E719B" w:rsidRDefault="008E719B" w:rsidP="008E719B">
      <w:pPr>
        <w:jc w:val="center"/>
        <w:rPr>
          <w:rFonts w:ascii="Arial" w:hAnsi="Arial" w:cs="Arial"/>
          <w:sz w:val="28"/>
        </w:rPr>
      </w:pPr>
    </w:p>
    <w:p w14:paraId="6238ECFF" w14:textId="77777777" w:rsidR="008E719B" w:rsidRDefault="008E719B" w:rsidP="008E719B">
      <w:pPr>
        <w:rPr>
          <w:rFonts w:ascii="Courier New" w:hAnsi="Courier New" w:cs="Courier New"/>
        </w:rPr>
        <w:sectPr w:rsidR="008E719B" w:rsidSect="00BA0BBF">
          <w:headerReference w:type="even" r:id="rId6"/>
          <w:pgSz w:w="12240" w:h="15840" w:code="1"/>
          <w:pgMar w:top="1440" w:right="504" w:bottom="720" w:left="720" w:header="720" w:footer="720" w:gutter="720"/>
          <w:pgNumType w:start="1"/>
          <w:cols w:space="720"/>
          <w:docGrid w:linePitch="272"/>
        </w:sectPr>
      </w:pPr>
    </w:p>
    <w:p w14:paraId="49F8C98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sz w:val="18"/>
        </w:rPr>
        <w:lastRenderedPageBreak/>
        <w:fldChar w:fldCharType="begin"/>
      </w:r>
      <w:r w:rsidRPr="008E719B">
        <w:rPr>
          <w:rFonts w:ascii="Courier New" w:hAnsi="Courier New" w:cs="Courier New"/>
          <w:sz w:val="18"/>
        </w:rPr>
        <w:instrText xml:space="preserve"> TC "</w:instrText>
      </w:r>
      <w:bookmarkStart w:id="0" w:name="_Toc222500463"/>
      <w:r w:rsidRPr="008E719B">
        <w:rPr>
          <w:rFonts w:ascii="Courier New" w:hAnsi="Courier New" w:cs="Courier New"/>
          <w:sz w:val="18"/>
        </w:rPr>
        <w:instrText>Cover Sheet</w:instrText>
      </w:r>
      <w:bookmarkEnd w:id="0"/>
      <w:r w:rsidRPr="008E719B">
        <w:rPr>
          <w:rFonts w:ascii="Courier New" w:hAnsi="Courier New" w:cs="Courier New"/>
          <w:sz w:val="18"/>
        </w:rPr>
        <w:instrText xml:space="preserve">" /f C </w:instrText>
      </w:r>
      <w:r w:rsidRPr="008E719B">
        <w:rPr>
          <w:rFonts w:ascii="Courier New" w:hAnsi="Courier New" w:cs="Courier New"/>
          <w:sz w:val="18"/>
        </w:rPr>
        <w:fldChar w:fldCharType="end"/>
      </w:r>
    </w:p>
    <w:p w14:paraId="1F37C4F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D48734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3898CE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08692F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3EE0450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6B5A35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E7A2A0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47E2DE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7C98B5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FE7E30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676D14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A26465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52DAC4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C30C35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B2A007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CAA3E4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A43582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60810B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223CE1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F7FB7B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MICROTEC</w:t>
      </w:r>
    </w:p>
    <w:p w14:paraId="6363722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Rectangular Duct for Flash Dryer - Section 1</w:t>
      </w:r>
    </w:p>
    <w:p w14:paraId="3E0B962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3C4A94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B109177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</w:t>
      </w:r>
      <w:r w:rsidRPr="008E719B">
        <w:rPr>
          <w:rFonts w:ascii="Courier New" w:hAnsi="Courier New" w:cs="Courier New"/>
          <w:sz w:val="18"/>
          <w:lang w:val="fr-FR"/>
        </w:rPr>
        <w:t>DESIGN CALCULATION</w:t>
      </w:r>
    </w:p>
    <w:p w14:paraId="3BAB8251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</w:p>
    <w:p w14:paraId="1F843B91" w14:textId="77777777" w:rsidR="008E719B" w:rsidRPr="001C1C35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sz w:val="18"/>
          <w:lang w:val="fr-FR"/>
        </w:rPr>
        <w:t xml:space="preserve"> </w:t>
      </w:r>
      <w:r w:rsidRPr="001C1C35">
        <w:rPr>
          <w:rFonts w:ascii="Courier New" w:hAnsi="Courier New" w:cs="Courier New"/>
          <w:sz w:val="18"/>
        </w:rPr>
        <w:t xml:space="preserve">ASME Code Version   </w:t>
      </w:r>
      <w:proofErr w:type="gramStart"/>
      <w:r w:rsidRPr="001C1C35">
        <w:rPr>
          <w:rFonts w:ascii="Courier New" w:hAnsi="Courier New" w:cs="Courier New"/>
          <w:sz w:val="18"/>
        </w:rPr>
        <w:t xml:space="preserve">  :</w:t>
      </w:r>
      <w:proofErr w:type="gramEnd"/>
      <w:r w:rsidRPr="001C1C35">
        <w:rPr>
          <w:rFonts w:ascii="Courier New" w:hAnsi="Courier New" w:cs="Courier New"/>
          <w:sz w:val="18"/>
        </w:rPr>
        <w:t xml:space="preserve"> 2017</w:t>
      </w:r>
    </w:p>
    <w:p w14:paraId="7912D2C4" w14:textId="77777777" w:rsidR="008E719B" w:rsidRPr="001C1C35" w:rsidRDefault="008E719B" w:rsidP="008E719B">
      <w:pPr>
        <w:rPr>
          <w:rFonts w:ascii="Courier New" w:hAnsi="Courier New" w:cs="Courier New"/>
          <w:sz w:val="18"/>
        </w:rPr>
      </w:pPr>
    </w:p>
    <w:p w14:paraId="62ABB7B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1C1C35">
        <w:rPr>
          <w:rFonts w:ascii="Courier New" w:hAnsi="Courier New" w:cs="Courier New"/>
          <w:sz w:val="18"/>
        </w:rPr>
        <w:t xml:space="preserve"> </w:t>
      </w:r>
      <w:r>
        <w:rPr>
          <w:rFonts w:ascii="Courier New" w:hAnsi="Courier New" w:cs="Courier New"/>
          <w:sz w:val="18"/>
        </w:rPr>
        <w:t xml:space="preserve">Analysis Performed </w:t>
      </w:r>
      <w:proofErr w:type="gramStart"/>
      <w:r>
        <w:rPr>
          <w:rFonts w:ascii="Courier New" w:hAnsi="Courier New" w:cs="Courier New"/>
          <w:sz w:val="18"/>
        </w:rPr>
        <w:t>by :</w:t>
      </w:r>
      <w:proofErr w:type="gramEnd"/>
      <w:r>
        <w:rPr>
          <w:rFonts w:ascii="Courier New" w:hAnsi="Courier New" w:cs="Courier New"/>
          <w:sz w:val="18"/>
        </w:rPr>
        <w:t xml:space="preserve"> SL Client</w:t>
      </w:r>
    </w:p>
    <w:p w14:paraId="46D390C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0760C9D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color w:val="000000"/>
          <w:sz w:val="18"/>
        </w:rPr>
        <w:t xml:space="preserve">Job File            </w:t>
      </w:r>
      <w:proofErr w:type="gramStart"/>
      <w:r w:rsidRPr="008E719B">
        <w:rPr>
          <w:rFonts w:ascii="Courier New" w:hAnsi="Courier New" w:cs="Courier New"/>
          <w:color w:val="000000"/>
          <w:sz w:val="18"/>
        </w:rPr>
        <w:t xml:space="preserve">  :</w:t>
      </w:r>
      <w:proofErr w:type="gramEnd"/>
      <w:r w:rsidRPr="008E719B">
        <w:rPr>
          <w:rFonts w:ascii="Courier New" w:hAnsi="Courier New" w:cs="Courier New"/>
          <w:color w:val="000000"/>
          <w:sz w:val="18"/>
        </w:rPr>
        <w:t xml:space="preserve"> D:\2-PAYAM\1-Projects\Microtec Project\13-Microtec -Flash Dryer-5204\5204-Eng</w:t>
      </w:r>
    </w:p>
    <w:p w14:paraId="60B5C2A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D74EB1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Date of Analysis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Feb 20,2026</w:t>
      </w:r>
    </w:p>
    <w:p w14:paraId="575308B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0C0477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PV Elite </w:t>
      </w:r>
      <w:proofErr w:type="gramStart"/>
      <w:r>
        <w:rPr>
          <w:rFonts w:ascii="Courier New" w:hAnsi="Courier New" w:cs="Courier New"/>
          <w:sz w:val="18"/>
        </w:rPr>
        <w:t>2019 ,</w:t>
      </w:r>
      <w:proofErr w:type="gramEnd"/>
      <w:r>
        <w:rPr>
          <w:rFonts w:ascii="Courier New" w:hAnsi="Courier New" w:cs="Courier New"/>
          <w:sz w:val="18"/>
        </w:rPr>
        <w:t xml:space="preserve"> January 2019</w:t>
      </w:r>
    </w:p>
    <w:p w14:paraId="4441DC5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3311646" w14:textId="77777777" w:rsidR="008E719B" w:rsidRDefault="008E719B" w:rsidP="008E719B">
      <w:pPr>
        <w:rPr>
          <w:rFonts w:ascii="Courier New" w:hAnsi="Courier New" w:cs="Courier New"/>
          <w:sz w:val="18"/>
        </w:rPr>
        <w:sectPr w:rsidR="008E719B" w:rsidSect="00BA0BBF">
          <w:headerReference w:type="default" r:id="rId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113399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sz w:val="18"/>
        </w:rPr>
        <w:lastRenderedPageBreak/>
        <w:fldChar w:fldCharType="begin"/>
      </w:r>
      <w:r w:rsidRPr="008E719B">
        <w:rPr>
          <w:rFonts w:ascii="Courier New" w:hAnsi="Courier New" w:cs="Courier New"/>
          <w:sz w:val="18"/>
        </w:rPr>
        <w:instrText xml:space="preserve"> TC "</w:instrText>
      </w:r>
      <w:bookmarkStart w:id="1" w:name="_Toc222500464"/>
      <w:r w:rsidRPr="008E719B">
        <w:rPr>
          <w:rFonts w:ascii="Courier New" w:hAnsi="Courier New" w:cs="Courier New"/>
          <w:sz w:val="18"/>
        </w:rPr>
        <w:instrText>Title Page</w:instrText>
      </w:r>
      <w:bookmarkEnd w:id="1"/>
      <w:r w:rsidRPr="008E719B">
        <w:rPr>
          <w:rFonts w:ascii="Courier New" w:hAnsi="Courier New" w:cs="Courier New"/>
          <w:sz w:val="18"/>
        </w:rPr>
        <w:instrText xml:space="preserve">" /f C </w:instrText>
      </w:r>
      <w:r w:rsidRPr="008E719B">
        <w:rPr>
          <w:rFonts w:ascii="Courier New" w:hAnsi="Courier New" w:cs="Courier New"/>
          <w:sz w:val="18"/>
        </w:rPr>
        <w:fldChar w:fldCharType="end"/>
      </w:r>
    </w:p>
    <w:p w14:paraId="52E1F29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AE4A199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C174B2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FF"/>
          <w:sz w:val="18"/>
        </w:rPr>
        <w:t>Note:</w:t>
      </w:r>
    </w:p>
    <w:p w14:paraId="29D90ED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FF"/>
          <w:sz w:val="18"/>
        </w:rPr>
        <w:t>PV Elite performs all calculations internally in U.S. Customary Units</w:t>
      </w:r>
    </w:p>
    <w:p w14:paraId="2EC5A91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FF"/>
          <w:sz w:val="18"/>
        </w:rPr>
        <w:t xml:space="preserve">to remain compliant with the ASME Code and any </w:t>
      </w:r>
      <w:proofErr w:type="gramStart"/>
      <w:r w:rsidRPr="008E719B">
        <w:rPr>
          <w:rFonts w:ascii="Arial" w:hAnsi="Courier New" w:cs="Courier New"/>
          <w:color w:val="0000FF"/>
          <w:sz w:val="18"/>
        </w:rPr>
        <w:t>built in</w:t>
      </w:r>
      <w:proofErr w:type="gramEnd"/>
      <w:r w:rsidRPr="008E719B">
        <w:rPr>
          <w:rFonts w:ascii="Arial" w:hAnsi="Courier New" w:cs="Courier New"/>
          <w:color w:val="0000FF"/>
          <w:sz w:val="18"/>
        </w:rPr>
        <w:t xml:space="preserve"> assumptions in</w:t>
      </w:r>
    </w:p>
    <w:p w14:paraId="0C82EF7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FF"/>
          <w:sz w:val="18"/>
        </w:rPr>
        <w:t>the ASME Code formulae. Finalized results are converted to the user set of</w:t>
      </w:r>
    </w:p>
    <w:p w14:paraId="0D2A121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FF"/>
          <w:sz w:val="18"/>
        </w:rPr>
        <w:t>selected units using conversion constants with adequate significant digits.</w:t>
      </w:r>
    </w:p>
    <w:p w14:paraId="15878F9A" w14:textId="77777777" w:rsidR="008E719B" w:rsidRDefault="008E719B" w:rsidP="008E719B">
      <w:pPr>
        <w:rPr>
          <w:rFonts w:ascii="Courier New" w:hAnsi="Courier New" w:cs="Courier New"/>
          <w:sz w:val="18"/>
        </w:rPr>
        <w:sectPr w:rsidR="008E719B" w:rsidSect="00BA0BBF">
          <w:headerReference w:type="default" r:id="rId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0BA4FF4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sz w:val="18"/>
        </w:rPr>
        <w:lastRenderedPageBreak/>
        <w:fldChar w:fldCharType="begin"/>
      </w:r>
      <w:r w:rsidRPr="008E719B">
        <w:rPr>
          <w:rFonts w:ascii="Courier New" w:hAnsi="Courier New" w:cs="Courier New"/>
          <w:sz w:val="18"/>
        </w:rPr>
        <w:instrText xml:space="preserve"> TC "</w:instrText>
      </w:r>
      <w:bookmarkStart w:id="2" w:name="_Toc222500465"/>
      <w:r w:rsidRPr="008E719B">
        <w:rPr>
          <w:rFonts w:ascii="Courier New" w:hAnsi="Courier New" w:cs="Courier New"/>
          <w:sz w:val="18"/>
        </w:rPr>
        <w:instrText>Rectves Analysis  : Rectangular-2</w:instrText>
      </w:r>
      <w:bookmarkEnd w:id="2"/>
      <w:r w:rsidRPr="008E719B">
        <w:rPr>
          <w:rFonts w:ascii="Courier New" w:hAnsi="Courier New" w:cs="Courier New"/>
          <w:sz w:val="18"/>
        </w:rPr>
        <w:instrText xml:space="preserve">" /f C </w:instrText>
      </w:r>
      <w:r w:rsidRPr="008E719B">
        <w:rPr>
          <w:rFonts w:ascii="Courier New" w:hAnsi="Courier New" w:cs="Courier New"/>
          <w:sz w:val="18"/>
        </w:rPr>
        <w:fldChar w:fldCharType="end"/>
      </w:r>
    </w:p>
    <w:p w14:paraId="06CAD4EE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 xml:space="preserve">Input Echo, COMPONENT      </w:t>
      </w:r>
      <w:proofErr w:type="gramStart"/>
      <w:r w:rsidRPr="008E719B">
        <w:rPr>
          <w:rFonts w:ascii="Tahoma" w:hAnsi="Courier New" w:cs="Courier New"/>
          <w:b/>
          <w:color w:val="000000"/>
          <w:sz w:val="18"/>
        </w:rPr>
        <w:t xml:space="preserve">1,   </w:t>
      </w:r>
      <w:proofErr w:type="gramEnd"/>
      <w:r w:rsidRPr="008E719B">
        <w:rPr>
          <w:rFonts w:ascii="Tahoma" w:hAnsi="Courier New" w:cs="Courier New"/>
          <w:b/>
          <w:color w:val="000000"/>
          <w:sz w:val="18"/>
        </w:rPr>
        <w:t xml:space="preserve">      Description: Rectangular-2</w:t>
      </w:r>
    </w:p>
    <w:p w14:paraId="6B886C8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1A30D1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Figure Number Analyzed                                    A4</w:t>
      </w:r>
    </w:p>
    <w:p w14:paraId="4DE2639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9F99EC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P          </w:t>
      </w:r>
      <w:proofErr w:type="gramStart"/>
      <w:r>
        <w:rPr>
          <w:rFonts w:ascii="Courier New" w:hAnsi="Courier New" w:cs="Courier New"/>
          <w:sz w:val="18"/>
        </w:rPr>
        <w:t>0.5000  bars</w:t>
      </w:r>
      <w:proofErr w:type="gramEnd"/>
    </w:p>
    <w:p w14:paraId="483FCC3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 xml:space="preserve">          </w:t>
      </w:r>
      <w:proofErr w:type="gramStart"/>
      <w:r>
        <w:rPr>
          <w:rFonts w:ascii="Courier New" w:hAnsi="Courier New" w:cs="Courier New"/>
          <w:sz w:val="18"/>
        </w:rPr>
        <w:t>0.1000  bars</w:t>
      </w:r>
      <w:proofErr w:type="gramEnd"/>
    </w:p>
    <w:p w14:paraId="019DF4B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                     Temp        </w:t>
      </w:r>
      <w:proofErr w:type="gramStart"/>
      <w:r>
        <w:rPr>
          <w:rFonts w:ascii="Courier New" w:hAnsi="Courier New" w:cs="Courier New"/>
          <w:sz w:val="18"/>
        </w:rPr>
        <w:t>170.0000  C</w:t>
      </w:r>
      <w:proofErr w:type="gramEnd"/>
    </w:p>
    <w:p w14:paraId="68EF854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CA3C5A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MATERIAL DATA:</w:t>
      </w:r>
    </w:p>
    <w:p w14:paraId="4785A52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Specification                            SA-240 316</w:t>
      </w:r>
    </w:p>
    <w:p w14:paraId="4F8BEB8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Allowable Stress at Design Temp      S        </w:t>
      </w:r>
      <w:proofErr w:type="gramStart"/>
      <w:r>
        <w:rPr>
          <w:rFonts w:ascii="Courier New" w:hAnsi="Courier New" w:cs="Courier New"/>
          <w:sz w:val="18"/>
        </w:rPr>
        <w:t>136.0672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23DBCED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Allowable Stress at Ambient         SA        </w:t>
      </w:r>
      <w:proofErr w:type="gramStart"/>
      <w:r>
        <w:rPr>
          <w:rFonts w:ascii="Courier New" w:hAnsi="Courier New" w:cs="Courier New"/>
          <w:sz w:val="18"/>
        </w:rPr>
        <w:t>137.9000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74808B4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Yield Stress at Design </w:t>
      </w:r>
      <w:proofErr w:type="gramStart"/>
      <w:r>
        <w:rPr>
          <w:rFonts w:ascii="Courier New" w:hAnsi="Courier New" w:cs="Courier New"/>
          <w:sz w:val="18"/>
        </w:rPr>
        <w:t>Temperature  Sy</w:t>
      </w:r>
      <w:proofErr w:type="gramEnd"/>
      <w:r>
        <w:rPr>
          <w:rFonts w:ascii="Courier New" w:hAnsi="Courier New" w:cs="Courier New"/>
          <w:sz w:val="18"/>
        </w:rPr>
        <w:t xml:space="preserve">        156.1065  N./mm^2</w:t>
      </w:r>
    </w:p>
    <w:p w14:paraId="6DABC350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06B2922" w14:textId="5D1B4B73" w:rsidR="008E719B" w:rsidRDefault="008E719B" w:rsidP="00A658D8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</w:p>
    <w:p w14:paraId="4229CD4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VESSEL DATA:</w:t>
      </w:r>
    </w:p>
    <w:p w14:paraId="39A47F9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Length Dimension                H        </w:t>
      </w:r>
      <w:proofErr w:type="gramStart"/>
      <w:r>
        <w:rPr>
          <w:rFonts w:ascii="Courier New" w:hAnsi="Courier New" w:cs="Courier New"/>
          <w:sz w:val="18"/>
        </w:rPr>
        <w:t>750.0000  mm.</w:t>
      </w:r>
      <w:proofErr w:type="gramEnd"/>
    </w:p>
    <w:p w14:paraId="4DBED18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Thickness of Short-side Plates    t1          </w:t>
      </w:r>
      <w:proofErr w:type="gramStart"/>
      <w:r>
        <w:rPr>
          <w:rFonts w:ascii="Courier New" w:hAnsi="Courier New" w:cs="Courier New"/>
          <w:sz w:val="18"/>
        </w:rPr>
        <w:t>3.0000  mm.</w:t>
      </w:r>
      <w:proofErr w:type="gramEnd"/>
    </w:p>
    <w:p w14:paraId="39B747D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Mid-side Joint Efficiency on Short-side    E          1.0000</w:t>
      </w:r>
    </w:p>
    <w:p w14:paraId="609CBCB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Corner Joint Efficiency on Short-side     EC          1.0000</w:t>
      </w:r>
    </w:p>
    <w:p w14:paraId="4F8E99A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EC5BE0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VESSEL DATA:</w:t>
      </w:r>
    </w:p>
    <w:p w14:paraId="74DDCCC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Length Dimension                 h       </w:t>
      </w:r>
      <w:proofErr w:type="gramStart"/>
      <w:r>
        <w:rPr>
          <w:rFonts w:ascii="Courier New" w:hAnsi="Courier New" w:cs="Courier New"/>
          <w:sz w:val="18"/>
        </w:rPr>
        <w:t>1370.0000  mm.</w:t>
      </w:r>
      <w:proofErr w:type="gramEnd"/>
    </w:p>
    <w:p w14:paraId="7303FFA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Thickness of Long-side Plates     t2          </w:t>
      </w:r>
      <w:proofErr w:type="gramStart"/>
      <w:r>
        <w:rPr>
          <w:rFonts w:ascii="Courier New" w:hAnsi="Courier New" w:cs="Courier New"/>
          <w:sz w:val="18"/>
        </w:rPr>
        <w:t>3.0000  mm.</w:t>
      </w:r>
      <w:proofErr w:type="gramEnd"/>
    </w:p>
    <w:p w14:paraId="368C95C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Mid-side Joint Efficiency on Long-side     E          1.0000</w:t>
      </w:r>
    </w:p>
    <w:p w14:paraId="32E532D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25CAA2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REINFORCEMENT MATERIAL DATA:</w:t>
      </w:r>
    </w:p>
    <w:p w14:paraId="2EAC1BD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Reinforcement Material Specification              SA-240 316</w:t>
      </w:r>
    </w:p>
    <w:p w14:paraId="128BBB4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Allowable Stress at Design Temp     Sr        </w:t>
      </w:r>
      <w:proofErr w:type="gramStart"/>
      <w:r>
        <w:rPr>
          <w:rFonts w:ascii="Courier New" w:hAnsi="Courier New" w:cs="Courier New"/>
          <w:sz w:val="18"/>
        </w:rPr>
        <w:t>136.0672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4E8A723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Allowable Stress at Ambient         SA        </w:t>
      </w:r>
      <w:proofErr w:type="gramStart"/>
      <w:r>
        <w:rPr>
          <w:rFonts w:ascii="Courier New" w:hAnsi="Courier New" w:cs="Courier New"/>
          <w:sz w:val="18"/>
        </w:rPr>
        <w:t>137.9000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140BB86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Yield Stress at Design Temp         Sy        </w:t>
      </w:r>
      <w:proofErr w:type="gramStart"/>
      <w:r>
        <w:rPr>
          <w:rFonts w:ascii="Courier New" w:hAnsi="Courier New" w:cs="Courier New"/>
          <w:sz w:val="18"/>
        </w:rPr>
        <w:t>156.1065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783E288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7530C6C" w14:textId="67948F8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</w:p>
    <w:p w14:paraId="673EE45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C-Factor for </w:t>
      </w:r>
      <w:proofErr w:type="gramStart"/>
      <w:r>
        <w:rPr>
          <w:rFonts w:ascii="Courier New" w:hAnsi="Courier New" w:cs="Courier New"/>
          <w:sz w:val="18"/>
        </w:rPr>
        <w:t>Reinforcement  (</w:t>
      </w:r>
      <w:proofErr w:type="gramEnd"/>
      <w:r>
        <w:rPr>
          <w:rFonts w:ascii="Courier New" w:hAnsi="Courier New" w:cs="Courier New"/>
          <w:sz w:val="18"/>
        </w:rPr>
        <w:t>from UG-47)              2.1000</w:t>
      </w:r>
    </w:p>
    <w:p w14:paraId="0FD9BF3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DELTA (Reinforcement Material </w:t>
      </w:r>
      <w:proofErr w:type="gramStart"/>
      <w:r>
        <w:rPr>
          <w:rFonts w:ascii="Courier New" w:hAnsi="Courier New" w:cs="Courier New"/>
          <w:sz w:val="18"/>
        </w:rPr>
        <w:t xml:space="preserve">Parameter)   </w:t>
      </w:r>
      <w:proofErr w:type="gramEnd"/>
      <w:r>
        <w:rPr>
          <w:rFonts w:ascii="Courier New" w:hAnsi="Courier New" w:cs="Courier New"/>
          <w:sz w:val="18"/>
        </w:rPr>
        <w:t xml:space="preserve">         485.0000  N./mm^2^0.5</w:t>
      </w:r>
    </w:p>
    <w:p w14:paraId="1983B5F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6CF663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RECTANGULAR BEAM DATA:</w:t>
      </w:r>
    </w:p>
    <w:p w14:paraId="19F2245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Outside Distance from Outside of Vessel              </w:t>
      </w:r>
      <w:proofErr w:type="gramStart"/>
      <w:r>
        <w:rPr>
          <w:rFonts w:ascii="Courier New" w:hAnsi="Courier New" w:cs="Courier New"/>
          <w:sz w:val="18"/>
        </w:rPr>
        <w:t>50.0000  mm.</w:t>
      </w:r>
      <w:proofErr w:type="gramEnd"/>
    </w:p>
    <w:p w14:paraId="6B1ACF4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Width of Reinforcing Member                          </w:t>
      </w:r>
      <w:proofErr w:type="gramStart"/>
      <w:r>
        <w:rPr>
          <w:rFonts w:ascii="Courier New" w:hAnsi="Courier New" w:cs="Courier New"/>
          <w:sz w:val="18"/>
        </w:rPr>
        <w:t>10.0000  mm.</w:t>
      </w:r>
      <w:proofErr w:type="gramEnd"/>
    </w:p>
    <w:p w14:paraId="712A361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D91A85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RECTANGULAR BEAM DATA:</w:t>
      </w:r>
    </w:p>
    <w:p w14:paraId="1012F68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Outside Distance from Outside of Vessel              </w:t>
      </w:r>
      <w:proofErr w:type="gramStart"/>
      <w:r>
        <w:rPr>
          <w:rFonts w:ascii="Courier New" w:hAnsi="Courier New" w:cs="Courier New"/>
          <w:sz w:val="18"/>
        </w:rPr>
        <w:t>50.0000  mm.</w:t>
      </w:r>
      <w:proofErr w:type="gramEnd"/>
    </w:p>
    <w:p w14:paraId="66D8385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Width of Reinforcing Member                          </w:t>
      </w:r>
      <w:proofErr w:type="gramStart"/>
      <w:r>
        <w:rPr>
          <w:rFonts w:ascii="Courier New" w:hAnsi="Courier New" w:cs="Courier New"/>
          <w:sz w:val="18"/>
        </w:rPr>
        <w:t>10.0000  mm.</w:t>
      </w:r>
      <w:proofErr w:type="gramEnd"/>
    </w:p>
    <w:p w14:paraId="0824D1D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8886AB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A7FFF6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  <w:u w:val="single"/>
        </w:rPr>
        <w:t>Rectangular Vessel Results, Item number     1, Desc: Rectangular-2</w:t>
      </w:r>
    </w:p>
    <w:p w14:paraId="238E7530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  <w:r w:rsidRPr="008E719B">
        <w:rPr>
          <w:rFonts w:ascii="Tahoma" w:hAnsi="Courier New" w:cs="Courier New"/>
          <w:b/>
          <w:color w:val="000000"/>
          <w:sz w:val="18"/>
          <w:lang w:val="fr-FR"/>
        </w:rPr>
        <w:t>ASME Code, Section VIII, Division 1, 2017 App. 13</w:t>
      </w:r>
    </w:p>
    <w:p w14:paraId="4900A238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</w:p>
    <w:p w14:paraId="42E4548B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Ligament Efficiency Calculations (Section 13-6, Equations (1)-(6)):</w:t>
      </w:r>
    </w:p>
    <w:p w14:paraId="3AD56F0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6C9F03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Short-side 1 Calculations</w:t>
      </w:r>
    </w:p>
    <w:p w14:paraId="05B3DC4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1D0060E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1973DBA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2A62A0B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89DB86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Bending Ligament Efficiency [Eb]:</w:t>
      </w:r>
    </w:p>
    <w:p w14:paraId="1FE6F8B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12D8F90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2CA547E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[Ci]:</w:t>
      </w:r>
    </w:p>
    <w:p w14:paraId="385E7AE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398A02E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79A1B6C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106CE5E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8AFCF78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7A9FBB6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65F310F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2D628E1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241D2F8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1F662D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Short-side 2 Calculations</w:t>
      </w:r>
    </w:p>
    <w:p w14:paraId="5FAE4A2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C24DF0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2B534A1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1226F329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C4CEDB2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Bending Ligament Efficiency [Eb]:</w:t>
      </w:r>
    </w:p>
    <w:p w14:paraId="178365C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449922A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0A9A3DE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[Ci]:</w:t>
      </w:r>
    </w:p>
    <w:p w14:paraId="01699EC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348B24E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4598FB0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408E8F9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E853E11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2329C4C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1CC4B78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1885C13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6E29336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BA14F0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Long-side 1 Calculations</w:t>
      </w:r>
    </w:p>
    <w:p w14:paraId="75B4271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17C432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1AA54D8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5C373DA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349A1A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Bending Ligament Efficiency [Eb]:</w:t>
      </w:r>
    </w:p>
    <w:p w14:paraId="69D9EB2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7958152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7AF6466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[Ci]:</w:t>
      </w:r>
    </w:p>
    <w:p w14:paraId="6316DFB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6CD747E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5DAA6D1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2C51679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059FBC6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3D0043E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35F4C8B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3E11C75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7E6B00E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6EAA3E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Long-side 2 Calculations</w:t>
      </w:r>
    </w:p>
    <w:p w14:paraId="1BD6B410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881E8E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72E67BA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1C2FCD6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989601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Bending Ligament Efficiency [Eb]:</w:t>
      </w:r>
    </w:p>
    <w:p w14:paraId="6AE6845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6CD00FB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8CFB68E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[Ci]:</w:t>
      </w:r>
    </w:p>
    <w:p w14:paraId="0D40754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0D06300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2D3B689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366A8C1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ABABE6C" w14:textId="77777777" w:rsidR="008E719B" w:rsidRDefault="008E719B" w:rsidP="008E719B">
      <w:pPr>
        <w:rPr>
          <w:rFonts w:ascii="Courier New" w:hAnsi="Courier New" w:cs="Courier New"/>
          <w:sz w:val="18"/>
        </w:rPr>
      </w:pPr>
      <w:proofErr w:type="spellStart"/>
      <w:r w:rsidRPr="008E719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1235CDC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62C397B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0529C02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00D8AF9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B20F8E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Ligament Efficiency Calculations (Section 13-6, Equations (1)-(6)):</w:t>
      </w:r>
    </w:p>
    <w:p w14:paraId="4290ED4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Em          Eb          Ci          Co</w:t>
      </w:r>
    </w:p>
    <w:p w14:paraId="14DC3FC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      1.000       1.000       1.500      -1.500</w:t>
      </w:r>
    </w:p>
    <w:p w14:paraId="58326B4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          2       1.000       1.000       1.500      -1.500</w:t>
      </w:r>
    </w:p>
    <w:p w14:paraId="4CEAF85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      1.000       1.000       1.500      -1.500</w:t>
      </w:r>
    </w:p>
    <w:p w14:paraId="0A5F90A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2       1.000       1.000       1.500      -1.500</w:t>
      </w:r>
    </w:p>
    <w:p w14:paraId="25DA1EF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0D349EF" w14:textId="411207A8" w:rsidR="008E719B" w:rsidRDefault="008E719B" w:rsidP="00817C8A">
      <w:pPr>
        <w:rPr>
          <w:rFonts w:ascii="Courier New" w:hAnsi="Courier New" w:cs="Courier New"/>
          <w:sz w:val="18"/>
        </w:rPr>
      </w:pPr>
    </w:p>
    <w:p w14:paraId="5ADCEC5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19DC1F0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  <w:r w:rsidRPr="008E719B">
        <w:rPr>
          <w:rFonts w:ascii="Arial" w:hAnsi="Courier New" w:cs="Courier New"/>
          <w:b/>
          <w:color w:val="000000"/>
          <w:sz w:val="18"/>
        </w:rPr>
        <w:t xml:space="preserve">Effective Width of Shell Plate </w:t>
      </w:r>
      <w:proofErr w:type="gramStart"/>
      <w:r w:rsidRPr="008E719B">
        <w:rPr>
          <w:rFonts w:ascii="Arial" w:hAnsi="Courier New" w:cs="Courier New"/>
          <w:b/>
          <w:color w:val="000000"/>
          <w:sz w:val="18"/>
        </w:rPr>
        <w:t>( Section</w:t>
      </w:r>
      <w:proofErr w:type="gramEnd"/>
      <w:r w:rsidRPr="008E719B">
        <w:rPr>
          <w:rFonts w:ascii="Arial" w:hAnsi="Courier New" w:cs="Courier New"/>
          <w:b/>
          <w:color w:val="000000"/>
          <w:sz w:val="18"/>
        </w:rPr>
        <w:t xml:space="preserve"> 13-8, Eq. </w:t>
      </w:r>
      <w:r w:rsidRPr="008E719B">
        <w:rPr>
          <w:rFonts w:ascii="Arial" w:hAnsi="Courier New" w:cs="Courier New"/>
          <w:b/>
          <w:color w:val="000000"/>
          <w:sz w:val="18"/>
          <w:lang w:val="fr-FR"/>
        </w:rPr>
        <w:t>(2) )</w:t>
      </w:r>
    </w:p>
    <w:p w14:paraId="476E259A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</w:p>
    <w:p w14:paraId="4D54C0A6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  <w:r w:rsidRPr="008E719B">
        <w:rPr>
          <w:rFonts w:ascii="Arial" w:hAnsi="Courier New" w:cs="Courier New"/>
          <w:color w:val="000000"/>
          <w:sz w:val="18"/>
          <w:lang w:val="fr-FR"/>
        </w:rPr>
        <w:t>In Compression [w</w:t>
      </w:r>
      <w:proofErr w:type="gramStart"/>
      <w:r w:rsidRPr="008E719B">
        <w:rPr>
          <w:rFonts w:ascii="Arial" w:hAnsi="Courier New" w:cs="Courier New"/>
          <w:color w:val="000000"/>
          <w:sz w:val="18"/>
          <w:lang w:val="fr-FR"/>
        </w:rPr>
        <w:t>]:</w:t>
      </w:r>
      <w:proofErr w:type="gramEnd"/>
    </w:p>
    <w:p w14:paraId="1C2BFDEA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  <w:r w:rsidRPr="008E719B">
        <w:rPr>
          <w:rFonts w:ascii="Courier New" w:hAnsi="Courier New" w:cs="Courier New"/>
          <w:sz w:val="18"/>
          <w:lang w:val="fr-FR"/>
        </w:rPr>
        <w:t xml:space="preserve">  = </w:t>
      </w:r>
      <w:proofErr w:type="gramStart"/>
      <w:r w:rsidRPr="008E719B">
        <w:rPr>
          <w:rFonts w:ascii="Courier New" w:hAnsi="Courier New" w:cs="Courier New"/>
          <w:sz w:val="18"/>
          <w:lang w:val="fr-FR"/>
        </w:rPr>
        <w:t>Min( Min</w:t>
      </w:r>
      <w:proofErr w:type="gramEnd"/>
      <w:r w:rsidRPr="008E719B">
        <w:rPr>
          <w:rFonts w:ascii="Courier New" w:hAnsi="Courier New" w:cs="Courier New"/>
          <w:sz w:val="18"/>
          <w:lang w:val="fr-FR"/>
        </w:rPr>
        <w:t xml:space="preserve">( t1, t2 ) * Delta / </w:t>
      </w:r>
      <w:proofErr w:type="spellStart"/>
      <w:r w:rsidRPr="008E719B">
        <w:rPr>
          <w:rFonts w:ascii="Courier New" w:hAnsi="Courier New" w:cs="Courier New"/>
          <w:sz w:val="18"/>
          <w:lang w:val="fr-FR"/>
        </w:rPr>
        <w:t>sqrt</w:t>
      </w:r>
      <w:proofErr w:type="spellEnd"/>
      <w:r w:rsidRPr="008E719B">
        <w:rPr>
          <w:rFonts w:ascii="Courier New" w:hAnsi="Courier New" w:cs="Courier New"/>
          <w:sz w:val="18"/>
          <w:lang w:val="fr-FR"/>
        </w:rPr>
        <w:t>( Sy ), p )</w:t>
      </w:r>
    </w:p>
    <w:p w14:paraId="0D2BCDFC" w14:textId="77777777" w:rsidR="008E719B" w:rsidRPr="008E719B" w:rsidRDefault="008E719B" w:rsidP="008E719B">
      <w:pPr>
        <w:rPr>
          <w:rFonts w:ascii="Courier New" w:hAnsi="Courier New" w:cs="Courier New"/>
          <w:sz w:val="18"/>
          <w:lang w:val="fr-FR"/>
        </w:rPr>
      </w:pPr>
      <w:r w:rsidRPr="008E719B">
        <w:rPr>
          <w:rFonts w:ascii="Courier New" w:hAnsi="Courier New" w:cs="Courier New"/>
          <w:sz w:val="18"/>
          <w:lang w:val="fr-FR"/>
        </w:rPr>
        <w:t xml:space="preserve">  = </w:t>
      </w:r>
      <w:proofErr w:type="gramStart"/>
      <w:r w:rsidRPr="008E719B">
        <w:rPr>
          <w:rFonts w:ascii="Courier New" w:hAnsi="Courier New" w:cs="Courier New"/>
          <w:sz w:val="18"/>
          <w:lang w:val="fr-FR"/>
        </w:rPr>
        <w:t>Min( Min</w:t>
      </w:r>
      <w:proofErr w:type="gramEnd"/>
      <w:r w:rsidRPr="008E719B">
        <w:rPr>
          <w:rFonts w:ascii="Courier New" w:hAnsi="Courier New" w:cs="Courier New"/>
          <w:sz w:val="18"/>
          <w:lang w:val="fr-FR"/>
        </w:rPr>
        <w:t xml:space="preserve">( 3.00 , 3.00 ) * 5840.83 / </w:t>
      </w:r>
      <w:proofErr w:type="spellStart"/>
      <w:r w:rsidRPr="008E719B">
        <w:rPr>
          <w:rFonts w:ascii="Courier New" w:hAnsi="Courier New" w:cs="Courier New"/>
          <w:sz w:val="18"/>
          <w:lang w:val="fr-FR"/>
        </w:rPr>
        <w:t>sqrt</w:t>
      </w:r>
      <w:proofErr w:type="spellEnd"/>
      <w:r w:rsidRPr="008E719B">
        <w:rPr>
          <w:rFonts w:ascii="Courier New" w:hAnsi="Courier New" w:cs="Courier New"/>
          <w:sz w:val="18"/>
          <w:lang w:val="fr-FR"/>
        </w:rPr>
        <w:t>( 156.11 ), 65.00 )</w:t>
      </w:r>
    </w:p>
    <w:p w14:paraId="1BF4DA67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65.00 mm.</w:t>
      </w:r>
    </w:p>
    <w:p w14:paraId="045630C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0F2C0D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In Tension [w]:</w:t>
      </w:r>
    </w:p>
    <w:p w14:paraId="21B6B7A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65.00 mm.</w:t>
      </w:r>
    </w:p>
    <w:p w14:paraId="6EA1C97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836251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>Moment of Inertia of a Strip of the Vessel Wall:</w:t>
      </w:r>
    </w:p>
    <w:p w14:paraId="2363D1C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F1925A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Thickness  t</w:t>
      </w:r>
      <w:proofErr w:type="gramEnd"/>
      <w:r>
        <w:rPr>
          <w:rFonts w:ascii="Courier New" w:hAnsi="Courier New" w:cs="Courier New"/>
          <w:sz w:val="18"/>
        </w:rPr>
        <w:t>1, I1  = 0.0000 cm**4</w:t>
      </w:r>
    </w:p>
    <w:p w14:paraId="52810D4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Thickness  t</w:t>
      </w:r>
      <w:proofErr w:type="gramEnd"/>
      <w:r>
        <w:rPr>
          <w:rFonts w:ascii="Courier New" w:hAnsi="Courier New" w:cs="Courier New"/>
          <w:sz w:val="18"/>
        </w:rPr>
        <w:t>2, I2  = 0.0000 cm**4</w:t>
      </w:r>
    </w:p>
    <w:p w14:paraId="5A4BB12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DA9A5C0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 xml:space="preserve">Effective Area of Reinforcement on Shell </w:t>
      </w:r>
      <w:proofErr w:type="gramStart"/>
      <w:r w:rsidRPr="008E719B">
        <w:rPr>
          <w:rFonts w:ascii="Arial" w:hAnsi="Courier New" w:cs="Courier New"/>
          <w:b/>
          <w:color w:val="000000"/>
          <w:sz w:val="18"/>
        </w:rPr>
        <w:t>( t</w:t>
      </w:r>
      <w:proofErr w:type="gramEnd"/>
      <w:r w:rsidRPr="008E719B">
        <w:rPr>
          <w:rFonts w:ascii="Arial" w:hAnsi="Courier New" w:cs="Courier New"/>
          <w:b/>
          <w:color w:val="000000"/>
          <w:sz w:val="18"/>
        </w:rPr>
        <w:t xml:space="preserve"> * w ):</w:t>
      </w:r>
    </w:p>
    <w:p w14:paraId="45CF5CD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991BB1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Ap = 1.9500 cm^2</w:t>
      </w:r>
    </w:p>
    <w:p w14:paraId="4C32D5F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Ap</w:t>
      </w:r>
      <w:proofErr w:type="gramEnd"/>
      <w:r>
        <w:rPr>
          <w:rFonts w:ascii="Courier New" w:hAnsi="Courier New" w:cs="Courier New"/>
          <w:sz w:val="18"/>
        </w:rPr>
        <w:t xml:space="preserve"> = 1.9500 cm^2</w:t>
      </w:r>
    </w:p>
    <w:p w14:paraId="5267DE5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536AC3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 xml:space="preserve">Moment of Inertia of Effective Area of Reinforcement </w:t>
      </w:r>
      <w:proofErr w:type="gramStart"/>
      <w:r w:rsidRPr="008E719B">
        <w:rPr>
          <w:rFonts w:ascii="Arial" w:hAnsi="Courier New" w:cs="Courier New"/>
          <w:b/>
          <w:color w:val="000000"/>
          <w:sz w:val="18"/>
        </w:rPr>
        <w:t>( w</w:t>
      </w:r>
      <w:proofErr w:type="gramEnd"/>
      <w:r w:rsidRPr="008E719B">
        <w:rPr>
          <w:rFonts w:ascii="Arial" w:hAnsi="Courier New" w:cs="Courier New"/>
          <w:b/>
          <w:color w:val="000000"/>
          <w:sz w:val="18"/>
        </w:rPr>
        <w:t xml:space="preserve"> * t**3 / 12 ):</w:t>
      </w:r>
    </w:p>
    <w:p w14:paraId="14B6BEF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CB1075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Is = 0.0146 cm**4</w:t>
      </w:r>
    </w:p>
    <w:p w14:paraId="082251D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Il</w:t>
      </w:r>
      <w:proofErr w:type="gramEnd"/>
      <w:r>
        <w:rPr>
          <w:rFonts w:ascii="Courier New" w:hAnsi="Courier New" w:cs="Courier New"/>
          <w:sz w:val="18"/>
        </w:rPr>
        <w:t xml:space="preserve"> = 0.0146 cm**4</w:t>
      </w:r>
    </w:p>
    <w:p w14:paraId="5AF31E1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B19900D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>Moment of Inertia of Combined Reinforcement and Effective Width:</w:t>
      </w:r>
    </w:p>
    <w:p w14:paraId="79F2BD8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9DFCA8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In Compression I11 = 20.2830 cm**4</w:t>
      </w:r>
    </w:p>
    <w:p w14:paraId="7A0EBB5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I21 = 20.2830 cm**4</w:t>
      </w:r>
    </w:p>
    <w:p w14:paraId="33BB40A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In Tension     I11 = 20.2830 cm**4</w:t>
      </w:r>
    </w:p>
    <w:p w14:paraId="5D7AA85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I21 = 20.2830 cm**4</w:t>
      </w:r>
    </w:p>
    <w:p w14:paraId="710F55E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CB6CFF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>Distance from Neutral Axis of Cross Section of Composite Section to</w:t>
      </w:r>
    </w:p>
    <w:p w14:paraId="7E816CF0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>the Inside Surface of the Vessel (mm.):</w:t>
      </w:r>
    </w:p>
    <w:p w14:paraId="3645255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003451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                 Ci             Co</w:t>
      </w:r>
    </w:p>
    <w:p w14:paraId="600F984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Short-side, in Compression         20.5647       -32.4353</w:t>
      </w:r>
    </w:p>
    <w:p w14:paraId="3039FC4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in Tension             20.5647       -32.4353</w:t>
      </w:r>
    </w:p>
    <w:p w14:paraId="4A2A5C9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side,  in</w:t>
      </w:r>
      <w:proofErr w:type="gramEnd"/>
      <w:r>
        <w:rPr>
          <w:rFonts w:ascii="Courier New" w:hAnsi="Courier New" w:cs="Courier New"/>
          <w:sz w:val="18"/>
        </w:rPr>
        <w:t xml:space="preserve"> Compression         20.5647       -32.4353</w:t>
      </w:r>
    </w:p>
    <w:p w14:paraId="68596FF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in Tension             20.5647       -32.4353</w:t>
      </w:r>
    </w:p>
    <w:p w14:paraId="58E07DD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464DAF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00"/>
          <w:sz w:val="18"/>
        </w:rPr>
        <w:t>Rectangular Vessel Reinforcement Parameters:</w:t>
      </w:r>
    </w:p>
    <w:p w14:paraId="19B2531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02CF50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Alpha1 =     H1 / h1      = 0.5652</w:t>
      </w:r>
    </w:p>
    <w:p w14:paraId="56B18D9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k(comp)= (I22/I</w:t>
      </w:r>
      <w:proofErr w:type="gramStart"/>
      <w:r>
        <w:rPr>
          <w:rFonts w:ascii="Courier New" w:hAnsi="Courier New" w:cs="Courier New"/>
          <w:sz w:val="18"/>
        </w:rPr>
        <w:t>11)*</w:t>
      </w:r>
      <w:proofErr w:type="gramEnd"/>
      <w:r>
        <w:rPr>
          <w:rFonts w:ascii="Courier New" w:hAnsi="Courier New" w:cs="Courier New"/>
          <w:sz w:val="18"/>
        </w:rPr>
        <w:t>Alpha1 = 0.5652</w:t>
      </w:r>
    </w:p>
    <w:p w14:paraId="2DB1A4F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k(tens)= (I22/I</w:t>
      </w:r>
      <w:proofErr w:type="gramStart"/>
      <w:r>
        <w:rPr>
          <w:rFonts w:ascii="Courier New" w:hAnsi="Courier New" w:cs="Courier New"/>
          <w:sz w:val="18"/>
        </w:rPr>
        <w:t>11)*</w:t>
      </w:r>
      <w:proofErr w:type="gramEnd"/>
      <w:r>
        <w:rPr>
          <w:rFonts w:ascii="Courier New" w:hAnsi="Courier New" w:cs="Courier New"/>
          <w:sz w:val="18"/>
        </w:rPr>
        <w:t>Alpha1 = 0.5652</w:t>
      </w:r>
    </w:p>
    <w:p w14:paraId="1FE17240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A4A0D1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Membrane Stress Calculations per Section 13-8</w:t>
      </w:r>
    </w:p>
    <w:p w14:paraId="6D66B88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2F1488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Membrane Stresses at Short-side 1</w:t>
      </w:r>
    </w:p>
    <w:p w14:paraId="7BC1411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872C2E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Stress at Short-side 1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Sms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17A3D0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132226E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( 500.000 + 65.00 * 3.00 ))</w:t>
      </w:r>
    </w:p>
    <w:p w14:paraId="2C0FE6F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N./mm^2</w:t>
      </w:r>
    </w:p>
    <w:p w14:paraId="3745298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C89F24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Membrane Stresses at Short-side 2</w:t>
      </w:r>
    </w:p>
    <w:p w14:paraId="089A204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CDDCF9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Stress at Short-side 2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Sms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1E06240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69BA48A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( 500.000 + 65.00 * 3.00 ))</w:t>
      </w:r>
    </w:p>
    <w:p w14:paraId="4E69B53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N./mm^2</w:t>
      </w:r>
    </w:p>
    <w:p w14:paraId="14CC2CF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4160A2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Membrane Stresses at Long-side 1</w:t>
      </w:r>
    </w:p>
    <w:p w14:paraId="2D82AA2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6E65ED7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Stress at Long-side 1 at A[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SmlA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4B3E47E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122E727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750.00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77BAFDE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N./mm^2</w:t>
      </w:r>
    </w:p>
    <w:p w14:paraId="78E5910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3D53F3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Membrane Stresses at Long-side 2</w:t>
      </w:r>
    </w:p>
    <w:p w14:paraId="4D01ED7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1AC5CC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Stress at Long-side 2 at A[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SmlA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89905A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6E3691C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750.00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4EE58BC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N./mm^2</w:t>
      </w:r>
    </w:p>
    <w:p w14:paraId="66763F4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901AC0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Membrane Stresses at Corner sections</w:t>
      </w:r>
    </w:p>
    <w:p w14:paraId="454C88E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F5BA97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Stress at Short side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Smsc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287D32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3E4CD6A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5D33F1F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N./mm^2</w:t>
      </w:r>
    </w:p>
    <w:p w14:paraId="27309F1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63D716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Membrane Stress at Long side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Smlc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0B595EC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55A828A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750.00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478C37D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N./mm^2</w:t>
      </w:r>
    </w:p>
    <w:p w14:paraId="733C16A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942DF5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MEMBRANE STRESSES:  Membrane Stress Calculations per Section 13-8,</w:t>
      </w:r>
    </w:p>
    <w:p w14:paraId="3E697532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 xml:space="preserve">                    Equations (3) and (4). (N./mm^2</w:t>
      </w:r>
      <w:proofErr w:type="gramStart"/>
      <w:r w:rsidRPr="008E719B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1E33071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            Actual     Allowable</w:t>
      </w:r>
    </w:p>
    <w:p w14:paraId="7108A9F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                                     3.20       136.07</w:t>
      </w:r>
    </w:p>
    <w:p w14:paraId="043C9CB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                                     3.20       136.07</w:t>
      </w:r>
    </w:p>
    <w:p w14:paraId="07AA1AD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Corner                                 3.20       136.07</w:t>
      </w:r>
    </w:p>
    <w:p w14:paraId="34FA57C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A                                 1.75       136.07</w:t>
      </w:r>
    </w:p>
    <w:p w14:paraId="4B0DC66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A                                 1.75       136.07</w:t>
      </w:r>
    </w:p>
    <w:p w14:paraId="6526CEA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Long-side Corner                                  1.75       136.07</w:t>
      </w:r>
    </w:p>
    <w:p w14:paraId="575AB14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67D4FEB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Bending Stress Calculations per Section 13-8</w:t>
      </w:r>
    </w:p>
    <w:p w14:paraId="5A2EC42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B5BB15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Bending Stresses at Short-side 1</w:t>
      </w:r>
    </w:p>
    <w:p w14:paraId="5689B23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D89DA5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1 at N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SbsNi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00E8B57B" w14:textId="39287A8F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</w:p>
    <w:p w14:paraId="2626D227" w14:textId="04ADFFF6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13074F90" w14:textId="077FABB2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750.00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55D116B0" w14:textId="2DEBD13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77816E5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15.71 N./mm^2</w:t>
      </w:r>
    </w:p>
    <w:p w14:paraId="3DBC96C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1206AF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1 at N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SbsNo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4031FC30" w14:textId="1FAE201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</w:p>
    <w:p w14:paraId="4FAE77B0" w14:textId="423CF275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755FDDCD" w14:textId="33946B7D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750.00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48981DAA" w14:textId="168ECD50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1798B28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-24.77 N./mm^2</w:t>
      </w:r>
    </w:p>
    <w:p w14:paraId="4180873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945E7E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1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5F1B6901" w14:textId="6C255A33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4CE736FC" w14:textId="0A25FCBE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5E5F34B2" w14:textId="40D7C56D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06AE6F94" w14:textId="6F9F8B83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</w:t>
      </w:r>
    </w:p>
    <w:p w14:paraId="7D888F4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38.88 N./mm^2</w:t>
      </w:r>
    </w:p>
    <w:p w14:paraId="5F0F9B5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A56B11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1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18037FF9" w14:textId="45DBD35E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386D2B0A" w14:textId="030EE286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0CC762B5" w14:textId="2567A03B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3F153BF4" w14:textId="2D905FCA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</w:t>
      </w:r>
    </w:p>
    <w:p w14:paraId="0CC0E19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-61.32 N./mm^2</w:t>
      </w:r>
    </w:p>
    <w:p w14:paraId="6463820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4089C90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Bending Stresses at Short-side 2</w:t>
      </w:r>
    </w:p>
    <w:p w14:paraId="3ADA52B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C14C27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2 at N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SbsNi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D726AB7" w14:textId="786AF4A5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</w:p>
    <w:p w14:paraId="40CB3CBC" w14:textId="69411F82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410B7FBF" w14:textId="06BAE2DE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750.00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7017380D" w14:textId="3378D1E4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148AC9F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15.71 N./mm^2</w:t>
      </w:r>
    </w:p>
    <w:p w14:paraId="5B9F67B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C0716A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2 at N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SbsNo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1BA6DCB4" w14:textId="6E827A3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</w:p>
    <w:p w14:paraId="6ADE1CA8" w14:textId="220DA634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6836B59D" w14:textId="3E3EDE1F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750.00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213CE8E6" w14:textId="7312E4EA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280AF94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-24.77 N./mm^2</w:t>
      </w:r>
    </w:p>
    <w:p w14:paraId="365699A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9E6FE0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2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70F5D826" w14:textId="19E9DE1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0C3ED477" w14:textId="049A7F08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2B501605" w14:textId="353F19D4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7D4E17D5" w14:textId="31A20ED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</w:t>
      </w:r>
    </w:p>
    <w:p w14:paraId="4D29B1E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38.88 N./mm^2</w:t>
      </w:r>
    </w:p>
    <w:p w14:paraId="4FC073A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743BE30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Short-side 2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SbsQo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02EAF451" w14:textId="5073A2FE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6E82CE01" w14:textId="5F1D1F4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6AC42314" w14:textId="19D5AB55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0D545A24" w14:textId="4B8B95F0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</w:t>
      </w:r>
    </w:p>
    <w:p w14:paraId="45EE0B7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-61.32 N./mm^2</w:t>
      </w:r>
    </w:p>
    <w:p w14:paraId="0789BE2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473EC5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Bending Stresses at Long-side 1</w:t>
      </w:r>
    </w:p>
    <w:p w14:paraId="0C285E4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9DD74D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1 at M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SblMi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FDD2573" w14:textId="7106545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726D92AF" w14:textId="22CFFB73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266C46EA" w14:textId="64F101F0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68174725" w14:textId="64762CBA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146F470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-38.44 N./mm^2</w:t>
      </w:r>
    </w:p>
    <w:p w14:paraId="2A2A18E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A2D91E2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1 at M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SblMo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1D2B67B" w14:textId="39F3A2FF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0F50FEA5" w14:textId="0756B3F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475A3C53" w14:textId="4D68F119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1DFE5032" w14:textId="13B74BB4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70DF66D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60.62 N./mm^2</w:t>
      </w:r>
    </w:p>
    <w:p w14:paraId="48880ED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6C5FBE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1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53F636ED" w14:textId="5F9C67D3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25D8D6B3" w14:textId="4B949CED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78DC1FF4" w14:textId="4F9C31D2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5F266426" w14:textId="5CFCF33C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59FB346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38.88 N./mm^2</w:t>
      </w:r>
    </w:p>
    <w:p w14:paraId="3BCB68B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14069F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1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58D10B66" w14:textId="152E6B02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6BF86EB8" w14:textId="68076053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69D4ADBE" w14:textId="6F918474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4C89F281" w14:textId="63EB0155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3CB0AB8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-61.32 N./mm^2</w:t>
      </w:r>
    </w:p>
    <w:p w14:paraId="05E45C0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F97949E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Bending Stresses at Long-side 2</w:t>
      </w:r>
    </w:p>
    <w:p w14:paraId="3613B02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8D9A31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2 at M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SblMi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3A62D11C" w14:textId="503F5E98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5F47DE82" w14:textId="14394EBF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45129214" w14:textId="29D1EAE4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27FA44E8" w14:textId="1E07E9EA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6E68D93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-38.44 N./mm^2</w:t>
      </w:r>
    </w:p>
    <w:p w14:paraId="41D32829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E80072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2 at M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SblMo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260654C7" w14:textId="39D5C71A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42B5F282" w14:textId="25B62371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01FA62FE" w14:textId="05E94518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0D7D0968" w14:textId="6AB23119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47B62C9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60.62 N./mm^2</w:t>
      </w:r>
    </w:p>
    <w:p w14:paraId="799AC38D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E98D9B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2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6A10BE41" w14:textId="3D0A3FFA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36ADFE4A" w14:textId="234D6883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62FC8724" w14:textId="4AD213C2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07AD85C5" w14:textId="77EA2526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1BF0522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38.88 N./mm^2</w:t>
      </w:r>
    </w:p>
    <w:p w14:paraId="5718B19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203BD8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 xml:space="preserve">Bending Stress at Long-side 2 at Q </w:t>
      </w:r>
      <w:proofErr w:type="gramStart"/>
      <w:r w:rsidRPr="008E719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8E719B">
        <w:rPr>
          <w:rFonts w:ascii="Arial" w:hAnsi="Courier New" w:cs="Courier New"/>
          <w:color w:val="000000"/>
          <w:sz w:val="18"/>
        </w:rPr>
        <w:t>SblQo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65FFB340" w14:textId="6E460958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47110503" w14:textId="7204C012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02CAC913" w14:textId="79A25C85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1B4E9D20" w14:textId="44C0E819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+ 0.57</w:t>
      </w:r>
      <w:r w:rsidRPr="008E719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0.57 ) / ( 1 + 0.57 ))]</w:t>
      </w:r>
    </w:p>
    <w:p w14:paraId="2815F18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-61.32 N./mm^2</w:t>
      </w:r>
    </w:p>
    <w:p w14:paraId="69E5196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0C35E20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23B9AA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BENDING STRESSES:   Bending Stress Calculations per Section 13-8,</w:t>
      </w:r>
    </w:p>
    <w:p w14:paraId="373E0D4D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 xml:space="preserve">                    Equations (5-8). (N./mm^2</w:t>
      </w:r>
      <w:proofErr w:type="gramStart"/>
      <w:r w:rsidRPr="008E719B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72C657D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Inner       Outer      Allowable</w:t>
      </w:r>
    </w:p>
    <w:p w14:paraId="2C45E4C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at N                    15.71      -24.77       104.07</w:t>
      </w:r>
    </w:p>
    <w:p w14:paraId="1F18D92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38.88      -61.32       104.07</w:t>
      </w:r>
    </w:p>
    <w:p w14:paraId="4EEBF41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at N                    15.71      -24.77       104.07</w:t>
      </w:r>
    </w:p>
    <w:p w14:paraId="0657427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38.88      -61.32       104.07</w:t>
      </w:r>
    </w:p>
    <w:p w14:paraId="18F58FC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                   -38.44       60.62       104.07</w:t>
      </w:r>
    </w:p>
    <w:p w14:paraId="2E16012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38.88      -61.32       104.07</w:t>
      </w:r>
    </w:p>
    <w:p w14:paraId="3E8D43E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                   -38.44       60.62       104.07</w:t>
      </w:r>
    </w:p>
    <w:p w14:paraId="19036D5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38.88      -61.32       104.07</w:t>
      </w:r>
    </w:p>
    <w:p w14:paraId="4F882C3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25868F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Total Stress Calculations per Section 13-8</w:t>
      </w:r>
    </w:p>
    <w:p w14:paraId="56A41B4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CF37A5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Total Stresses at Short-side 1</w:t>
      </w:r>
    </w:p>
    <w:p w14:paraId="0A32DD0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1A37F6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1 at N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STS_Ni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4E816BF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SbsNi</w:t>
      </w:r>
      <w:proofErr w:type="spellEnd"/>
    </w:p>
    <w:p w14:paraId="40B65F5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+ 15.71</w:t>
      </w:r>
    </w:p>
    <w:p w14:paraId="23312B0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18.91 N./mm^2</w:t>
      </w:r>
    </w:p>
    <w:p w14:paraId="2B541DB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4A9752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1 at N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STS_No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70004AC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SbsNo</w:t>
      </w:r>
      <w:proofErr w:type="spellEnd"/>
    </w:p>
    <w:p w14:paraId="1B38A0D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-24.77</w:t>
      </w:r>
    </w:p>
    <w:p w14:paraId="450E73F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-21.57 N./mm^2</w:t>
      </w:r>
    </w:p>
    <w:p w14:paraId="6DF1D4FA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EE12FF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1 at Q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02E2B62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SbsQi</w:t>
      </w:r>
      <w:proofErr w:type="spellEnd"/>
    </w:p>
    <w:p w14:paraId="49DDBF4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+ 38.88</w:t>
      </w:r>
    </w:p>
    <w:p w14:paraId="0641FEA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42.08 N./mm^2</w:t>
      </w:r>
    </w:p>
    <w:p w14:paraId="15C1AD4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B38330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1 at Q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25B230A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SbsQo</w:t>
      </w:r>
      <w:proofErr w:type="spellEnd"/>
    </w:p>
    <w:p w14:paraId="6079633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-61.32</w:t>
      </w:r>
    </w:p>
    <w:p w14:paraId="6D77B17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-58.11 N./mm^2</w:t>
      </w:r>
    </w:p>
    <w:p w14:paraId="4F07746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5BEFC2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Total Stresses at Short-side 2</w:t>
      </w:r>
    </w:p>
    <w:p w14:paraId="1D1039F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B76ECE3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2 at N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STS_Ni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5EA34B8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SbsNi</w:t>
      </w:r>
      <w:proofErr w:type="spellEnd"/>
    </w:p>
    <w:p w14:paraId="4AD82A3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+ 15.71</w:t>
      </w:r>
    </w:p>
    <w:p w14:paraId="0160DDC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18.91 N./mm^2</w:t>
      </w:r>
    </w:p>
    <w:p w14:paraId="245A4047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860E3A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2 at N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STS_No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730ACA3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SbsNo</w:t>
      </w:r>
      <w:proofErr w:type="spellEnd"/>
    </w:p>
    <w:p w14:paraId="2FD57CC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-24.77</w:t>
      </w:r>
    </w:p>
    <w:p w14:paraId="5E83AFC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-21.57 N./mm^2</w:t>
      </w:r>
    </w:p>
    <w:p w14:paraId="2FAB66D8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3E50491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2 at Q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634783A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SbsQi</w:t>
      </w:r>
      <w:proofErr w:type="spellEnd"/>
    </w:p>
    <w:p w14:paraId="1C4B9CD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+ 38.88</w:t>
      </w:r>
    </w:p>
    <w:p w14:paraId="7660890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42.08 N./mm^2</w:t>
      </w:r>
    </w:p>
    <w:p w14:paraId="70D476F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03C77BF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short side 2 at Q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STS_Qo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10BE00B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SbsQo</w:t>
      </w:r>
      <w:proofErr w:type="spellEnd"/>
    </w:p>
    <w:p w14:paraId="66622C5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-61.32</w:t>
      </w:r>
    </w:p>
    <w:p w14:paraId="063C3D3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-58.11 N./mm^2</w:t>
      </w:r>
    </w:p>
    <w:p w14:paraId="552F738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08598C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Total Stresses at Long-side 1</w:t>
      </w:r>
    </w:p>
    <w:p w14:paraId="71AC710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52AA7B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1 at M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STL_Mi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515DB3B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SblMi</w:t>
      </w:r>
      <w:proofErr w:type="spellEnd"/>
    </w:p>
    <w:p w14:paraId="2401AC3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-38.44</w:t>
      </w:r>
    </w:p>
    <w:p w14:paraId="46637A5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-36.68 N./mm^2</w:t>
      </w:r>
    </w:p>
    <w:p w14:paraId="330925E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48795AD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1 at M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STL_Mo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7E71C18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SblMo</w:t>
      </w:r>
      <w:proofErr w:type="spellEnd"/>
    </w:p>
    <w:p w14:paraId="1EBC768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+ 60.62</w:t>
      </w:r>
    </w:p>
    <w:p w14:paraId="139F4C8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62.38 N./mm^2</w:t>
      </w:r>
    </w:p>
    <w:p w14:paraId="20A8690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4B1DA27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1 at Q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4CF65A2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SblQi</w:t>
      </w:r>
      <w:proofErr w:type="spellEnd"/>
    </w:p>
    <w:p w14:paraId="367C8FA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+ 38.88</w:t>
      </w:r>
    </w:p>
    <w:p w14:paraId="01F87CA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40.63 N./mm^2</w:t>
      </w:r>
    </w:p>
    <w:p w14:paraId="02C93D46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9A0612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1 at Q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070164B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SblQo</w:t>
      </w:r>
      <w:proofErr w:type="spellEnd"/>
    </w:p>
    <w:p w14:paraId="0DD1EC2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-61.32</w:t>
      </w:r>
    </w:p>
    <w:p w14:paraId="2992778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-59.56 N./mm^2</w:t>
      </w:r>
    </w:p>
    <w:p w14:paraId="7E25290F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42F4FE0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i/>
          <w:color w:val="000000"/>
          <w:sz w:val="18"/>
        </w:rPr>
        <w:t>Total Stresses at Long-side 2</w:t>
      </w:r>
    </w:p>
    <w:p w14:paraId="4F6D190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B4523E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2 at M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STL_Mi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2D72DDA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SblMi</w:t>
      </w:r>
      <w:proofErr w:type="spellEnd"/>
    </w:p>
    <w:p w14:paraId="4C99544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-38.44</w:t>
      </w:r>
    </w:p>
    <w:p w14:paraId="7C3F06D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-36.68 N./mm^2</w:t>
      </w:r>
    </w:p>
    <w:p w14:paraId="1D750169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FE991C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lastRenderedPageBreak/>
        <w:t>Total Stress at long side 2 at M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STL_Mo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57FB5B64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SblMo</w:t>
      </w:r>
      <w:proofErr w:type="spellEnd"/>
    </w:p>
    <w:p w14:paraId="20DC7B8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+ 60.62</w:t>
      </w:r>
    </w:p>
    <w:p w14:paraId="439BC21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62.38 N./mm^2</w:t>
      </w:r>
    </w:p>
    <w:p w14:paraId="25C00F0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9A4E7C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2 at Q inner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STL_Qi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2A0AA222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SblQi</w:t>
      </w:r>
      <w:proofErr w:type="spellEnd"/>
    </w:p>
    <w:p w14:paraId="4F50E0D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+ 38.88</w:t>
      </w:r>
    </w:p>
    <w:p w14:paraId="3D2B935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40.63 N./mm^2</w:t>
      </w:r>
    </w:p>
    <w:p w14:paraId="45C5144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2E9E409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color w:val="000000"/>
          <w:sz w:val="18"/>
        </w:rPr>
        <w:t>Total Stress at long side 2 at Q outer [</w:t>
      </w:r>
      <w:proofErr w:type="spellStart"/>
      <w:r w:rsidRPr="008E719B">
        <w:rPr>
          <w:rFonts w:ascii="Arial" w:hAnsi="Courier New" w:cs="Courier New"/>
          <w:color w:val="000000"/>
          <w:sz w:val="18"/>
        </w:rPr>
        <w:t>STL_Qo</w:t>
      </w:r>
      <w:proofErr w:type="spellEnd"/>
      <w:r w:rsidRPr="008E719B">
        <w:rPr>
          <w:rFonts w:ascii="Arial" w:hAnsi="Courier New" w:cs="Courier New"/>
          <w:color w:val="000000"/>
          <w:sz w:val="18"/>
        </w:rPr>
        <w:t>]:</w:t>
      </w:r>
    </w:p>
    <w:p w14:paraId="1A70B521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SblQo</w:t>
      </w:r>
      <w:proofErr w:type="spellEnd"/>
    </w:p>
    <w:p w14:paraId="145AFB6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1.75 + -61.32</w:t>
      </w:r>
    </w:p>
    <w:p w14:paraId="3472CBB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-59.56 N./mm^2</w:t>
      </w:r>
    </w:p>
    <w:p w14:paraId="7B270D7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03B214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625411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TOTAL STRESSES:     Total Stress Calculations per Section 13-8,</w:t>
      </w:r>
    </w:p>
    <w:p w14:paraId="2713525E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 xml:space="preserve">                    Equations (9-12). (N./mm^2</w:t>
      </w:r>
      <w:proofErr w:type="gramStart"/>
      <w:r w:rsidRPr="008E719B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0F39FDF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Inner       Outer      Allowable</w:t>
      </w:r>
    </w:p>
    <w:p w14:paraId="79DA8E5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at N                    18.91      -21.57       104.07</w:t>
      </w:r>
    </w:p>
    <w:p w14:paraId="68534BB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42.08      -58.11       104.07</w:t>
      </w:r>
    </w:p>
    <w:p w14:paraId="7233E13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at N                    18.91      -21.57       104.07</w:t>
      </w:r>
    </w:p>
    <w:p w14:paraId="10A751E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42.08      -58.11       104.07</w:t>
      </w:r>
    </w:p>
    <w:p w14:paraId="3A1CB5E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                   -36.68       62.38       104.07</w:t>
      </w:r>
    </w:p>
    <w:p w14:paraId="480DB01B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40.63      -59.56       104.07</w:t>
      </w:r>
    </w:p>
    <w:p w14:paraId="70B6AA4F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                   -36.68       62.38       104.07</w:t>
      </w:r>
    </w:p>
    <w:p w14:paraId="52B3156D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40.63      -59.56       104.07</w:t>
      </w:r>
    </w:p>
    <w:p w14:paraId="1C942A6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4672FDE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SUMMARY OF RESULTS:</w:t>
      </w:r>
    </w:p>
    <w:p w14:paraId="6C919A7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5BCFEE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color w:val="000000"/>
          <w:sz w:val="18"/>
        </w:rPr>
        <w:t xml:space="preserve">   MEMBRANE STRESS SUMMARY,</w:t>
      </w:r>
    </w:p>
    <w:p w14:paraId="623009A6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 3.20   N./mm^2</w:t>
      </w:r>
    </w:p>
    <w:p w14:paraId="567A033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 2.35   %</w:t>
      </w:r>
    </w:p>
    <w:p w14:paraId="4D849A7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Membrane Stresses                   21.24   bars</w:t>
      </w:r>
    </w:p>
    <w:p w14:paraId="1F8D1082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7551008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color w:val="000000"/>
          <w:sz w:val="18"/>
        </w:rPr>
        <w:t xml:space="preserve">   BENDING STRESS SUMMARY,</w:t>
      </w:r>
    </w:p>
    <w:p w14:paraId="2EB5DEE7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-61.32   N./mm^2</w:t>
      </w:r>
    </w:p>
    <w:p w14:paraId="171A575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58.92   %</w:t>
      </w:r>
    </w:p>
    <w:p w14:paraId="1C2E3E4A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Bending Stresses                     0.85   bars</w:t>
      </w:r>
    </w:p>
    <w:p w14:paraId="0405C61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9844764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color w:val="000000"/>
          <w:sz w:val="18"/>
        </w:rPr>
        <w:t xml:space="preserve">   TOTAL STRESS SUMMARY,</w:t>
      </w:r>
    </w:p>
    <w:p w14:paraId="3CAE692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62.38   N./mm^2</w:t>
      </w:r>
    </w:p>
    <w:p w14:paraId="329BCF8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59.94   %</w:t>
      </w:r>
    </w:p>
    <w:p w14:paraId="688EC9E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Total Stresses                       0.83   bars</w:t>
      </w:r>
    </w:p>
    <w:p w14:paraId="6C59F910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7C20FE34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AF13A4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8E719B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8E719B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0D7EE107" w14:textId="77777777" w:rsidR="008E719B" w:rsidRDefault="008E719B" w:rsidP="008E719B">
      <w:pPr>
        <w:rPr>
          <w:rFonts w:ascii="Courier New" w:hAnsi="Courier New" w:cs="Courier New"/>
          <w:sz w:val="18"/>
        </w:rPr>
        <w:sectPr w:rsidR="008E719B" w:rsidSect="00BA0BBF">
          <w:headerReference w:type="default" r:id="rId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28A8046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Courier New" w:hAnsi="Courier New" w:cs="Courier New"/>
          <w:sz w:val="18"/>
        </w:rPr>
        <w:lastRenderedPageBreak/>
        <w:fldChar w:fldCharType="begin"/>
      </w:r>
      <w:r w:rsidRPr="008E719B">
        <w:rPr>
          <w:rFonts w:ascii="Courier New" w:hAnsi="Courier New" w:cs="Courier New"/>
          <w:sz w:val="18"/>
        </w:rPr>
        <w:instrText xml:space="preserve"> TC "</w:instrText>
      </w:r>
      <w:bookmarkStart w:id="3" w:name="_Toc222500466"/>
      <w:r w:rsidRPr="008E719B">
        <w:rPr>
          <w:rFonts w:ascii="Courier New" w:hAnsi="Courier New" w:cs="Courier New"/>
          <w:sz w:val="18"/>
        </w:rPr>
        <w:instrText>Vessel Results      Summary</w:instrText>
      </w:r>
      <w:bookmarkEnd w:id="3"/>
      <w:r w:rsidRPr="008E719B">
        <w:rPr>
          <w:rFonts w:ascii="Courier New" w:hAnsi="Courier New" w:cs="Courier New"/>
          <w:sz w:val="18"/>
        </w:rPr>
        <w:instrText xml:space="preserve">" /f C </w:instrText>
      </w:r>
      <w:r w:rsidRPr="008E719B">
        <w:rPr>
          <w:rFonts w:ascii="Courier New" w:hAnsi="Courier New" w:cs="Courier New"/>
          <w:sz w:val="18"/>
        </w:rPr>
        <w:fldChar w:fldCharType="end"/>
      </w:r>
    </w:p>
    <w:p w14:paraId="1AE7EABA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  <w:u w:val="single"/>
        </w:rPr>
        <w:t xml:space="preserve">Rectangular Vessel Results For Item </w:t>
      </w:r>
      <w:proofErr w:type="gramStart"/>
      <w:r w:rsidRPr="008E719B">
        <w:rPr>
          <w:rFonts w:ascii="Tahoma" w:hAnsi="Courier New" w:cs="Courier New"/>
          <w:b/>
          <w:color w:val="000000"/>
          <w:sz w:val="18"/>
          <w:u w:val="single"/>
        </w:rPr>
        <w:t>1 :</w:t>
      </w:r>
      <w:proofErr w:type="gramEnd"/>
      <w:r w:rsidRPr="008E719B">
        <w:rPr>
          <w:rFonts w:ascii="Tahoma" w:hAnsi="Courier New" w:cs="Courier New"/>
          <w:b/>
          <w:color w:val="000000"/>
          <w:sz w:val="18"/>
          <w:u w:val="single"/>
        </w:rPr>
        <w:t xml:space="preserve"> A4</w:t>
      </w:r>
    </w:p>
    <w:p w14:paraId="6E5C892C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79A7741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b/>
          <w:color w:val="000000"/>
          <w:sz w:val="18"/>
        </w:rPr>
        <w:t>SUMMARY OF RESULTS:</w:t>
      </w:r>
    </w:p>
    <w:p w14:paraId="14E89FF5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1CD64257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color w:val="000000"/>
          <w:sz w:val="18"/>
        </w:rPr>
        <w:t xml:space="preserve">   MEMBRANE STRESS SUMMARY,</w:t>
      </w:r>
    </w:p>
    <w:p w14:paraId="55A7FB1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 3.20   N./mm^2</w:t>
      </w:r>
    </w:p>
    <w:p w14:paraId="6CE9E938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 2.35   %</w:t>
      </w:r>
    </w:p>
    <w:p w14:paraId="7D51CEA9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Membrane Stresses                   21.24   bars</w:t>
      </w:r>
    </w:p>
    <w:p w14:paraId="247EE6A9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EEB59D5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color w:val="000000"/>
          <w:sz w:val="18"/>
        </w:rPr>
        <w:t xml:space="preserve">   BENDING STRESS SUMMARY,</w:t>
      </w:r>
    </w:p>
    <w:p w14:paraId="7A06F6B3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-61.32   N./mm^2</w:t>
      </w:r>
    </w:p>
    <w:p w14:paraId="5DA14570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58.92   %</w:t>
      </w:r>
    </w:p>
    <w:p w14:paraId="0B3DB16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Bending Stresses                     0.85   bars</w:t>
      </w:r>
    </w:p>
    <w:p w14:paraId="2BF32EEE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08E853AC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Tahoma" w:hAnsi="Courier New" w:cs="Courier New"/>
          <w:color w:val="000000"/>
          <w:sz w:val="18"/>
        </w:rPr>
        <w:t xml:space="preserve">   TOTAL STRESS SUMMARY,</w:t>
      </w:r>
    </w:p>
    <w:p w14:paraId="1C596B7E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62.38   N./mm^2</w:t>
      </w:r>
    </w:p>
    <w:p w14:paraId="4473A3CC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59.94   %</w:t>
      </w:r>
    </w:p>
    <w:p w14:paraId="25FE2155" w14:textId="77777777" w:rsidR="008E719B" w:rsidRDefault="008E719B" w:rsidP="008E719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Total Stresses                       0.83   bars</w:t>
      </w:r>
    </w:p>
    <w:p w14:paraId="4E66B081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69934433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5B2E171B" w14:textId="77777777" w:rsidR="008E719B" w:rsidRDefault="008E719B" w:rsidP="008E719B">
      <w:pPr>
        <w:rPr>
          <w:rFonts w:ascii="Courier New" w:hAnsi="Courier New" w:cs="Courier New"/>
          <w:sz w:val="18"/>
        </w:rPr>
      </w:pPr>
    </w:p>
    <w:p w14:paraId="222B30F7" w14:textId="77777777" w:rsidR="008E719B" w:rsidRDefault="008E719B" w:rsidP="008E719B">
      <w:pPr>
        <w:rPr>
          <w:rFonts w:ascii="Courier New" w:hAnsi="Courier New" w:cs="Courier New"/>
          <w:sz w:val="18"/>
        </w:rPr>
      </w:pPr>
      <w:r w:rsidRPr="008E719B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8E719B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8E719B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3687682B" w14:textId="3AB3E37E" w:rsidR="008E719B" w:rsidRPr="008E719B" w:rsidRDefault="008E719B" w:rsidP="008E719B">
      <w:pPr>
        <w:rPr>
          <w:rFonts w:ascii="Courier New" w:hAnsi="Courier New" w:cs="Courier New"/>
          <w:sz w:val="18"/>
        </w:rPr>
      </w:pPr>
    </w:p>
    <w:sectPr w:rsidR="008E719B" w:rsidRPr="008E719B" w:rsidSect="00BA0BBF">
      <w:headerReference w:type="default" r:id="rId10"/>
      <w:pgSz w:w="12240" w:h="15840" w:code="1"/>
      <w:pgMar w:top="1440" w:right="504" w:bottom="720" w:left="360" w:header="720" w:footer="720" w:gutter="7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C1D21" w14:textId="77777777" w:rsidR="00BA0BBF" w:rsidRDefault="00BA0BBF">
      <w:r>
        <w:separator/>
      </w:r>
    </w:p>
  </w:endnote>
  <w:endnote w:type="continuationSeparator" w:id="0">
    <w:p w14:paraId="433D529D" w14:textId="77777777" w:rsidR="00BA0BBF" w:rsidRDefault="00BA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9510E" w14:textId="77777777" w:rsidR="00BA0BBF" w:rsidRDefault="00BA0BBF">
      <w:r>
        <w:separator/>
      </w:r>
    </w:p>
  </w:footnote>
  <w:footnote w:type="continuationSeparator" w:id="0">
    <w:p w14:paraId="2FCE86DE" w14:textId="77777777" w:rsidR="00BA0BBF" w:rsidRDefault="00BA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26B94" w14:textId="77777777" w:rsidR="008E719B" w:rsidRDefault="008E719B" w:rsidP="008E719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BC18371" w14:textId="77777777" w:rsidR="008E719B" w:rsidRDefault="008E719B" w:rsidP="008E719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B48D" w14:textId="236FBCC3" w:rsidR="008E719B" w:rsidRDefault="008E719B" w:rsidP="00471B3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6E4796C" w14:textId="77777777" w:rsidR="008E719B" w:rsidRPr="008E719B" w:rsidRDefault="008E719B" w:rsidP="008E719B">
    <w:pPr>
      <w:pStyle w:val="Header"/>
      <w:ind w:right="360"/>
      <w:rPr>
        <w:rFonts w:ascii="Courier Std"/>
        <w:b/>
      </w:rPr>
    </w:pPr>
    <w:r w:rsidRPr="008E719B">
      <w:rPr>
        <w:rFonts w:ascii="Courier Std"/>
        <w:b/>
      </w:rPr>
      <w:t>Cover Page</w:t>
    </w:r>
  </w:p>
  <w:p w14:paraId="2ACDDE92" w14:textId="7776E2B7" w:rsidR="008E719B" w:rsidRPr="008E719B" w:rsidRDefault="008E719B" w:rsidP="008E71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ED3A" w14:textId="334571C4" w:rsidR="008E719B" w:rsidRDefault="008E719B" w:rsidP="00471B3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AF32A32" w14:textId="77777777" w:rsidR="008E719B" w:rsidRPr="008E719B" w:rsidRDefault="008E719B" w:rsidP="008E719B">
    <w:pPr>
      <w:pStyle w:val="Header"/>
      <w:ind w:right="360"/>
      <w:rPr>
        <w:rFonts w:ascii="Courier Std"/>
        <w:b/>
      </w:rPr>
    </w:pPr>
    <w:r w:rsidRPr="008E719B">
      <w:rPr>
        <w:rFonts w:ascii="Courier Std"/>
        <w:b/>
      </w:rPr>
      <w:t>Title Page</w:t>
    </w:r>
  </w:p>
  <w:p w14:paraId="51180B9A" w14:textId="36F89EDC" w:rsidR="008E719B" w:rsidRPr="008E719B" w:rsidRDefault="008E719B" w:rsidP="008E71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DEF5" w14:textId="65170304" w:rsidR="008E719B" w:rsidRDefault="008E719B" w:rsidP="00471B3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A7C173A" w14:textId="77777777" w:rsidR="008E719B" w:rsidRPr="008E719B" w:rsidRDefault="008E719B" w:rsidP="008E719B">
    <w:pPr>
      <w:pStyle w:val="Header"/>
      <w:ind w:right="360"/>
      <w:rPr>
        <w:rFonts w:ascii="Courier Std"/>
        <w:b/>
      </w:rPr>
    </w:pPr>
    <w:r w:rsidRPr="008E719B">
      <w:rPr>
        <w:rFonts w:ascii="Courier Std"/>
        <w:b/>
      </w:rPr>
      <w:t>MICROTEC</w:t>
    </w:r>
  </w:p>
  <w:p w14:paraId="6402232C" w14:textId="77777777" w:rsidR="008E719B" w:rsidRPr="008E719B" w:rsidRDefault="008E719B" w:rsidP="008E719B">
    <w:pPr>
      <w:pStyle w:val="Header"/>
      <w:rPr>
        <w:rFonts w:ascii="Courier Std"/>
        <w:b/>
      </w:rPr>
    </w:pPr>
    <w:r w:rsidRPr="008E719B">
      <w:rPr>
        <w:rFonts w:ascii="Courier Std"/>
        <w:b/>
      </w:rPr>
      <w:t>Rectangular Duct for Flash Dryer - Section 1</w:t>
    </w:r>
  </w:p>
  <w:p w14:paraId="0B58CEE3" w14:textId="77777777" w:rsidR="008E719B" w:rsidRPr="008E719B" w:rsidRDefault="008E719B" w:rsidP="008E719B">
    <w:pPr>
      <w:pStyle w:val="Header"/>
      <w:rPr>
        <w:rFonts w:ascii="Courier Std"/>
        <w:b/>
      </w:rPr>
    </w:pPr>
    <w:r w:rsidRPr="008E719B">
      <w:rPr>
        <w:rFonts w:ascii="Courier Std"/>
        <w:b/>
      </w:rPr>
      <w:t>PV Elite 2019 SP1 Licensee: SL Client</w:t>
    </w:r>
  </w:p>
  <w:p w14:paraId="15FABE87" w14:textId="77777777" w:rsidR="008E719B" w:rsidRPr="008E719B" w:rsidRDefault="008E719B" w:rsidP="008E719B">
    <w:pPr>
      <w:pStyle w:val="Header"/>
      <w:rPr>
        <w:rFonts w:ascii="Courier Std"/>
        <w:b/>
      </w:rPr>
    </w:pPr>
    <w:proofErr w:type="spellStart"/>
    <w:proofErr w:type="gramStart"/>
    <w:r w:rsidRPr="008E719B">
      <w:rPr>
        <w:rFonts w:ascii="Courier Std"/>
        <w:b/>
      </w:rPr>
      <w:t>FileName</w:t>
    </w:r>
    <w:proofErr w:type="spellEnd"/>
    <w:r w:rsidRPr="008E719B">
      <w:rPr>
        <w:rFonts w:ascii="Courier Std"/>
        <w:b/>
      </w:rPr>
      <w:t xml:space="preserve"> :</w:t>
    </w:r>
    <w:proofErr w:type="gramEnd"/>
    <w:r w:rsidRPr="008E719B">
      <w:rPr>
        <w:rFonts w:ascii="Courier Std"/>
        <w:b/>
      </w:rPr>
      <w:t xml:space="preserve"> Rectangular Section - 2    ----------------------- </w:t>
    </w:r>
  </w:p>
  <w:p w14:paraId="7B2BC883" w14:textId="77777777" w:rsidR="008E719B" w:rsidRPr="008E719B" w:rsidRDefault="008E719B" w:rsidP="008E719B">
    <w:pPr>
      <w:pStyle w:val="Header"/>
      <w:rPr>
        <w:rFonts w:ascii="Courier Std"/>
        <w:b/>
      </w:rPr>
    </w:pPr>
    <w:proofErr w:type="spellStart"/>
    <w:r w:rsidRPr="008E719B">
      <w:rPr>
        <w:rFonts w:ascii="Courier Std"/>
        <w:b/>
      </w:rPr>
      <w:t>Rectves</w:t>
    </w:r>
    <w:proofErr w:type="spellEnd"/>
    <w:r w:rsidRPr="008E719B">
      <w:rPr>
        <w:rFonts w:ascii="Courier Std"/>
        <w:b/>
      </w:rPr>
      <w:t xml:space="preserve"> </w:t>
    </w:r>
    <w:proofErr w:type="gramStart"/>
    <w:r w:rsidRPr="008E719B">
      <w:rPr>
        <w:rFonts w:ascii="Courier Std"/>
        <w:b/>
      </w:rPr>
      <w:t>Analysis :</w:t>
    </w:r>
    <w:proofErr w:type="gramEnd"/>
    <w:r w:rsidRPr="008E719B">
      <w:rPr>
        <w:rFonts w:ascii="Courier Std"/>
        <w:b/>
      </w:rPr>
      <w:t xml:space="preserve"> Rectangular-2          Item:    1   5:19p Feb 20,2026</w:t>
    </w:r>
  </w:p>
  <w:p w14:paraId="1A98555B" w14:textId="4F6BF1E5" w:rsidR="008E719B" w:rsidRPr="008E719B" w:rsidRDefault="008E719B" w:rsidP="008E71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7F4BD" w14:textId="1075ED67" w:rsidR="008E719B" w:rsidRDefault="008E719B" w:rsidP="00471B3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5AE2F7B" w14:textId="77777777" w:rsidR="008E719B" w:rsidRPr="008E719B" w:rsidRDefault="008E719B" w:rsidP="008E719B">
    <w:pPr>
      <w:pStyle w:val="Header"/>
      <w:ind w:right="360"/>
      <w:rPr>
        <w:rFonts w:ascii="Courier Std"/>
        <w:b/>
      </w:rPr>
    </w:pPr>
    <w:r w:rsidRPr="008E719B">
      <w:rPr>
        <w:rFonts w:ascii="Courier Std"/>
        <w:b/>
      </w:rPr>
      <w:t>MICROTEC</w:t>
    </w:r>
  </w:p>
  <w:p w14:paraId="65DB40EF" w14:textId="77777777" w:rsidR="008E719B" w:rsidRPr="008E719B" w:rsidRDefault="008E719B" w:rsidP="008E719B">
    <w:pPr>
      <w:pStyle w:val="Header"/>
      <w:rPr>
        <w:rFonts w:ascii="Courier Std"/>
        <w:b/>
      </w:rPr>
    </w:pPr>
    <w:r w:rsidRPr="008E719B">
      <w:rPr>
        <w:rFonts w:ascii="Courier Std"/>
        <w:b/>
      </w:rPr>
      <w:t>Rectangular Duct for Flash Dryer - Section 1</w:t>
    </w:r>
  </w:p>
  <w:p w14:paraId="4D8F00C1" w14:textId="77777777" w:rsidR="008E719B" w:rsidRPr="008E719B" w:rsidRDefault="008E719B" w:rsidP="008E719B">
    <w:pPr>
      <w:pStyle w:val="Header"/>
      <w:rPr>
        <w:rFonts w:ascii="Courier Std"/>
        <w:b/>
      </w:rPr>
    </w:pPr>
    <w:r w:rsidRPr="008E719B">
      <w:rPr>
        <w:rFonts w:ascii="Courier Std"/>
        <w:b/>
      </w:rPr>
      <w:t>PV Elite 2019 SP1 Licensee: SL Client</w:t>
    </w:r>
  </w:p>
  <w:p w14:paraId="278954CB" w14:textId="77777777" w:rsidR="008E719B" w:rsidRPr="008E719B" w:rsidRDefault="008E719B" w:rsidP="008E719B">
    <w:pPr>
      <w:pStyle w:val="Header"/>
      <w:rPr>
        <w:rFonts w:ascii="Courier Std"/>
        <w:b/>
      </w:rPr>
    </w:pPr>
    <w:proofErr w:type="spellStart"/>
    <w:proofErr w:type="gramStart"/>
    <w:r w:rsidRPr="008E719B">
      <w:rPr>
        <w:rFonts w:ascii="Courier Std"/>
        <w:b/>
      </w:rPr>
      <w:t>FileName</w:t>
    </w:r>
    <w:proofErr w:type="spellEnd"/>
    <w:r w:rsidRPr="008E719B">
      <w:rPr>
        <w:rFonts w:ascii="Courier Std"/>
        <w:b/>
      </w:rPr>
      <w:t xml:space="preserve"> :</w:t>
    </w:r>
    <w:proofErr w:type="gramEnd"/>
    <w:r w:rsidRPr="008E719B">
      <w:rPr>
        <w:rFonts w:ascii="Courier Std"/>
        <w:b/>
      </w:rPr>
      <w:t xml:space="preserve"> Rectangular Section - 2    ----------------------- </w:t>
    </w:r>
  </w:p>
  <w:p w14:paraId="7DD9C038" w14:textId="77777777" w:rsidR="008E719B" w:rsidRPr="008E719B" w:rsidRDefault="008E719B" w:rsidP="008E719B">
    <w:pPr>
      <w:pStyle w:val="Header"/>
      <w:rPr>
        <w:rFonts w:ascii="Courier Std"/>
        <w:b/>
      </w:rPr>
    </w:pPr>
    <w:r w:rsidRPr="008E719B">
      <w:rPr>
        <w:rFonts w:ascii="Courier Std"/>
        <w:b/>
      </w:rPr>
      <w:t>Vessel Results Summary                    Item:    1   5:19p Feb 20,2026</w:t>
    </w:r>
  </w:p>
  <w:p w14:paraId="75DBB8DC" w14:textId="5A86BBA6" w:rsidR="008E719B" w:rsidRPr="008E719B" w:rsidRDefault="008E719B" w:rsidP="008E71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19B"/>
    <w:rsid w:val="001C1C35"/>
    <w:rsid w:val="00272501"/>
    <w:rsid w:val="00424B34"/>
    <w:rsid w:val="004E1DDC"/>
    <w:rsid w:val="004F1DF7"/>
    <w:rsid w:val="005D422A"/>
    <w:rsid w:val="00817C8A"/>
    <w:rsid w:val="008E719B"/>
    <w:rsid w:val="00A00CD3"/>
    <w:rsid w:val="00A658D8"/>
    <w:rsid w:val="00BA0BBF"/>
    <w:rsid w:val="00D9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555103"/>
  <w15:chartTrackingRefBased/>
  <w15:docId w15:val="{613CA9FD-D61A-4A23-9D33-2C810F30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E719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E719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E719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ataLine">
    <w:name w:val="DataLine"/>
    <w:basedOn w:val="Normal"/>
    <w:pPr>
      <w:tabs>
        <w:tab w:val="right" w:pos="720"/>
        <w:tab w:val="right" w:pos="1440"/>
        <w:tab w:val="right" w:pos="2160"/>
        <w:tab w:val="right" w:pos="2880"/>
        <w:tab w:val="right" w:pos="3600"/>
        <w:tab w:val="right" w:pos="4320"/>
        <w:tab w:val="right" w:pos="5040"/>
        <w:tab w:val="right" w:pos="5760"/>
        <w:tab w:val="right" w:pos="6480"/>
        <w:tab w:val="right" w:pos="7200"/>
        <w:tab w:val="right" w:pos="7920"/>
        <w:tab w:val="right" w:pos="8640"/>
        <w:tab w:val="right" w:pos="9360"/>
      </w:tabs>
    </w:pPr>
    <w:rPr>
      <w:rFonts w:ascii="Courier New" w:hAnsi="Courier New"/>
    </w:rPr>
  </w:style>
  <w:style w:type="paragraph" w:customStyle="1" w:styleId="Style1">
    <w:name w:val="Style1"/>
    <w:basedOn w:val="Header"/>
    <w:autoRedefine/>
  </w:style>
  <w:style w:type="character" w:customStyle="1" w:styleId="Heading1Char">
    <w:name w:val="Heading 1 Char"/>
    <w:basedOn w:val="DefaultParagraphFont"/>
    <w:link w:val="Heading1"/>
    <w:rsid w:val="008E719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8E719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8E719B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rsid w:val="008E719B"/>
  </w:style>
  <w:style w:type="paragraph" w:styleId="TOC2">
    <w:name w:val="toc 2"/>
    <w:basedOn w:val="Normal"/>
    <w:next w:val="Normal"/>
    <w:autoRedefine/>
    <w:rsid w:val="008E719B"/>
    <w:pPr>
      <w:ind w:left="200"/>
    </w:pPr>
  </w:style>
  <w:style w:type="paragraph" w:styleId="TOC3">
    <w:name w:val="toc 3"/>
    <w:basedOn w:val="Normal"/>
    <w:next w:val="Normal"/>
    <w:autoRedefine/>
    <w:rsid w:val="008E719B"/>
    <w:pPr>
      <w:ind w:left="400"/>
    </w:pPr>
  </w:style>
  <w:style w:type="paragraph" w:styleId="TOC4">
    <w:name w:val="toc 4"/>
    <w:basedOn w:val="Normal"/>
    <w:next w:val="Normal"/>
    <w:autoRedefine/>
    <w:rsid w:val="008E719B"/>
    <w:pPr>
      <w:ind w:left="600"/>
    </w:pPr>
  </w:style>
  <w:style w:type="paragraph" w:styleId="TOC5">
    <w:name w:val="toc 5"/>
    <w:basedOn w:val="Normal"/>
    <w:next w:val="Normal"/>
    <w:autoRedefine/>
    <w:rsid w:val="008E719B"/>
    <w:pPr>
      <w:ind w:left="800"/>
    </w:pPr>
  </w:style>
  <w:style w:type="paragraph" w:styleId="TOC6">
    <w:name w:val="toc 6"/>
    <w:basedOn w:val="Normal"/>
    <w:next w:val="Normal"/>
    <w:autoRedefine/>
    <w:rsid w:val="008E719B"/>
    <w:pPr>
      <w:ind w:left="1000"/>
    </w:pPr>
  </w:style>
  <w:style w:type="paragraph" w:styleId="TOC7">
    <w:name w:val="toc 7"/>
    <w:basedOn w:val="Normal"/>
    <w:next w:val="Normal"/>
    <w:autoRedefine/>
    <w:rsid w:val="008E719B"/>
    <w:pPr>
      <w:ind w:left="1200"/>
    </w:pPr>
  </w:style>
  <w:style w:type="paragraph" w:styleId="TOC8">
    <w:name w:val="toc 8"/>
    <w:basedOn w:val="Normal"/>
    <w:next w:val="Normal"/>
    <w:autoRedefine/>
    <w:rsid w:val="008E719B"/>
    <w:pPr>
      <w:ind w:left="1400"/>
    </w:pPr>
  </w:style>
  <w:style w:type="paragraph" w:styleId="TOC9">
    <w:name w:val="toc 9"/>
    <w:basedOn w:val="Normal"/>
    <w:next w:val="Normal"/>
    <w:autoRedefine/>
    <w:rsid w:val="008E719B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Intergraph%20CAS\PVELITE\2019\System\outp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output</Template>
  <TotalTime>12</TotalTime>
  <Pages>12</Pages>
  <Words>2839</Words>
  <Characters>14678</Characters>
  <Application>Microsoft Office Word</Application>
  <DocSecurity>0</DocSecurity>
  <Lines>1334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6</cp:revision>
  <cp:lastPrinted>1999-05-21T04:19:00Z</cp:lastPrinted>
  <dcterms:created xsi:type="dcterms:W3CDTF">2026-02-20T13:50:00Z</dcterms:created>
  <dcterms:modified xsi:type="dcterms:W3CDTF">2026-02-26T08:40:00Z</dcterms:modified>
</cp:coreProperties>
</file>